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C48C" w14:textId="6232DE0A" w:rsidR="002F082E" w:rsidRPr="009652CC" w:rsidRDefault="002F082E" w:rsidP="002F082E">
      <w:pPr>
        <w:pStyle w:val="Heading2"/>
        <w:spacing w:line="360" w:lineRule="auto"/>
        <w:ind w:left="426"/>
        <w:rPr>
          <w:rFonts w:cs="Calibri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BDEEDD" wp14:editId="563142E0">
            <wp:simplePos x="0" y="0"/>
            <wp:positionH relativeFrom="margin">
              <wp:posOffset>9719945</wp:posOffset>
            </wp:positionH>
            <wp:positionV relativeFrom="margin">
              <wp:posOffset>-468468</wp:posOffset>
            </wp:positionV>
            <wp:extent cx="335915" cy="334010"/>
            <wp:effectExtent l="0" t="0" r="6985" b="8890"/>
            <wp:wrapSquare wrapText="bothSides"/>
            <wp:docPr id="1" name="Picture 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12" t="-6026" r="-6151" b="-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sz w:val="40"/>
        </w:rPr>
        <w:t>ISO 27001</w:t>
      </w:r>
      <w:r w:rsidR="004B7273">
        <w:rPr>
          <w:rFonts w:cs="Calibri"/>
          <w:sz w:val="40"/>
        </w:rPr>
        <w:t>:</w:t>
      </w:r>
      <w:r>
        <w:rPr>
          <w:rFonts w:cs="Calibri"/>
          <w:sz w:val="40"/>
        </w:rPr>
        <w:t xml:space="preserve">2022 </w:t>
      </w:r>
      <w:r w:rsidRPr="00B8333C">
        <w:rPr>
          <w:rFonts w:cs="Calibri"/>
          <w:sz w:val="40"/>
        </w:rPr>
        <w:t>Audit Checklist</w:t>
      </w:r>
    </w:p>
    <w:tbl>
      <w:tblPr>
        <w:tblW w:w="14316" w:type="dxa"/>
        <w:tblInd w:w="42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326"/>
        <w:gridCol w:w="4990"/>
      </w:tblGrid>
      <w:tr w:rsidR="002F082E" w:rsidRPr="00B8333C" w14:paraId="22DDE4D0" w14:textId="77777777" w:rsidTr="008E25AE">
        <w:trPr>
          <w:trHeight w:val="411"/>
        </w:trPr>
        <w:tc>
          <w:tcPr>
            <w:tcW w:w="1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D46" w14:textId="77777777" w:rsidR="002F082E" w:rsidRPr="00B8333C" w:rsidRDefault="002F082E" w:rsidP="008E25AE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 w:val="0"/>
              </w:rPr>
            </w:pPr>
            <w:r w:rsidRPr="00B8333C">
              <w:rPr>
                <w:rFonts w:cs="Calibri"/>
                <w:b/>
                <w:bCs w:val="0"/>
              </w:rPr>
              <w:t xml:space="preserve">Scope (Activity / Area Audited): </w:t>
            </w:r>
            <w:r>
              <w:rPr>
                <w:rFonts w:cs="Calibri"/>
                <w:bCs w:val="0"/>
              </w:rPr>
              <w:t>ISO 27001 Audit Checklist</w:t>
            </w:r>
          </w:p>
        </w:tc>
      </w:tr>
      <w:tr w:rsidR="002F082E" w:rsidRPr="00B8333C" w14:paraId="4D255B77" w14:textId="77777777" w:rsidTr="008E25AE">
        <w:trPr>
          <w:trHeight w:val="411"/>
        </w:trPr>
        <w:tc>
          <w:tcPr>
            <w:tcW w:w="1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C3C0" w14:textId="6E4A490C" w:rsidR="002F082E" w:rsidRPr="00B8333C" w:rsidRDefault="002F082E" w:rsidP="008E25AE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 w:val="0"/>
              </w:rPr>
            </w:pPr>
            <w:r w:rsidRPr="00B8333C">
              <w:rPr>
                <w:rFonts w:cs="Calibri"/>
                <w:b/>
                <w:bCs w:val="0"/>
              </w:rPr>
              <w:t xml:space="preserve">Criteria (ISO Standards / Internal Procedures): </w:t>
            </w:r>
            <w:r>
              <w:rPr>
                <w:rFonts w:cs="Calibri"/>
                <w:bCs w:val="0"/>
              </w:rPr>
              <w:t>ISO 27001:2022 Documentation requirements</w:t>
            </w:r>
          </w:p>
        </w:tc>
      </w:tr>
      <w:tr w:rsidR="002F082E" w:rsidRPr="00B8333C" w14:paraId="451A1B26" w14:textId="77777777" w:rsidTr="008E25AE">
        <w:trPr>
          <w:trHeight w:val="409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BF58" w14:textId="77777777" w:rsidR="002F082E" w:rsidRPr="00B8333C" w:rsidRDefault="002F082E" w:rsidP="008E25AE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 w:val="0"/>
              </w:rPr>
            </w:pPr>
            <w:r w:rsidRPr="00B8333C">
              <w:rPr>
                <w:rFonts w:cs="Calibri"/>
                <w:b/>
                <w:bCs w:val="0"/>
              </w:rPr>
              <w:t>Auditor(s</w:t>
            </w:r>
            <w:proofErr w:type="gramStart"/>
            <w:r w:rsidRPr="00B8333C">
              <w:rPr>
                <w:rFonts w:cs="Calibri"/>
                <w:b/>
                <w:bCs w:val="0"/>
              </w:rPr>
              <w:t>) :</w:t>
            </w:r>
            <w:proofErr w:type="gramEnd"/>
            <w:r w:rsidRPr="00B8333C">
              <w:rPr>
                <w:rFonts w:cs="Calibri"/>
                <w:bCs w:val="0"/>
              </w:rPr>
              <w:t xml:space="preserve">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6804" w14:textId="77777777" w:rsidR="002F082E" w:rsidRPr="00B8333C" w:rsidRDefault="002F082E" w:rsidP="008E25AE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 w:val="0"/>
              </w:rPr>
            </w:pPr>
            <w:proofErr w:type="gramStart"/>
            <w:r w:rsidRPr="00B8333C">
              <w:rPr>
                <w:rFonts w:cs="Calibri"/>
                <w:b/>
                <w:bCs w:val="0"/>
              </w:rPr>
              <w:t>Date :</w:t>
            </w:r>
            <w:proofErr w:type="gramEnd"/>
            <w:r w:rsidRPr="00B8333C">
              <w:rPr>
                <w:rFonts w:cs="Calibri"/>
                <w:bCs w:val="0"/>
              </w:rPr>
              <w:t xml:space="preserve"> </w:t>
            </w:r>
          </w:p>
        </w:tc>
      </w:tr>
    </w:tbl>
    <w:p w14:paraId="15905567" w14:textId="77777777" w:rsidR="002F082E" w:rsidRPr="00B8333C" w:rsidRDefault="002F082E" w:rsidP="002F082E">
      <w:pPr>
        <w:rPr>
          <w:rFonts w:cs="Calibri"/>
          <w:vanish/>
        </w:rPr>
      </w:pPr>
    </w:p>
    <w:tbl>
      <w:tblPr>
        <w:tblW w:w="14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5"/>
        <w:gridCol w:w="8755"/>
      </w:tblGrid>
      <w:tr w:rsidR="002F082E" w:rsidRPr="00B8333C" w14:paraId="13F0FAA2" w14:textId="77777777" w:rsidTr="008E25AE">
        <w:trPr>
          <w:trHeight w:val="416"/>
          <w:tblHeader/>
          <w:jc w:val="center"/>
        </w:trPr>
        <w:tc>
          <w:tcPr>
            <w:tcW w:w="5675" w:type="dxa"/>
            <w:shd w:val="clear" w:color="auto" w:fill="D9D9D9"/>
            <w:vAlign w:val="center"/>
          </w:tcPr>
          <w:p w14:paraId="5D2906AA" w14:textId="77777777" w:rsidR="002F082E" w:rsidRPr="00B8333C" w:rsidRDefault="002F082E" w:rsidP="008E25AE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Question</w:t>
            </w:r>
          </w:p>
        </w:tc>
        <w:tc>
          <w:tcPr>
            <w:tcW w:w="8755" w:type="dxa"/>
            <w:shd w:val="clear" w:color="auto" w:fill="D9D9D9"/>
            <w:vAlign w:val="center"/>
          </w:tcPr>
          <w:p w14:paraId="09F19515" w14:textId="77777777" w:rsidR="002F082E" w:rsidRPr="00B8333C" w:rsidRDefault="002F082E" w:rsidP="008E25AE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Evidence Viewed / Response / Findings</w:t>
            </w:r>
          </w:p>
        </w:tc>
      </w:tr>
      <w:tr w:rsidR="002F082E" w:rsidRPr="00B8333C" w14:paraId="1F45287F" w14:textId="77777777" w:rsidTr="008E25AE">
        <w:trPr>
          <w:jc w:val="center"/>
        </w:trPr>
        <w:tc>
          <w:tcPr>
            <w:tcW w:w="5675" w:type="dxa"/>
          </w:tcPr>
          <w:p w14:paraId="1ECBCE94" w14:textId="77777777" w:rsidR="002F082E" w:rsidRDefault="002F082E" w:rsidP="008E25AE">
            <w:r w:rsidRPr="004B3F89">
              <w:rPr>
                <w:b/>
              </w:rPr>
              <w:t>4.1 Understanding the organization and its context</w:t>
            </w:r>
          </w:p>
          <w:p w14:paraId="0BC0C050" w14:textId="77777777" w:rsidR="002F082E" w:rsidRDefault="002F082E" w:rsidP="008E25AE">
            <w:r>
              <w:t>External / internal issues.</w:t>
            </w:r>
          </w:p>
          <w:p w14:paraId="7C9E678B" w14:textId="77777777" w:rsidR="002F082E" w:rsidRDefault="002F082E" w:rsidP="008E25AE"/>
        </w:tc>
        <w:tc>
          <w:tcPr>
            <w:tcW w:w="8755" w:type="dxa"/>
          </w:tcPr>
          <w:p w14:paraId="63F73F52" w14:textId="77777777" w:rsidR="002F082E" w:rsidRPr="002B6E14" w:rsidRDefault="002F082E" w:rsidP="008E25AE"/>
        </w:tc>
      </w:tr>
      <w:tr w:rsidR="002F082E" w:rsidRPr="00B8333C" w14:paraId="381D75C4" w14:textId="77777777" w:rsidTr="008E25AE">
        <w:trPr>
          <w:jc w:val="center"/>
        </w:trPr>
        <w:tc>
          <w:tcPr>
            <w:tcW w:w="5675" w:type="dxa"/>
          </w:tcPr>
          <w:p w14:paraId="3B2F65B5" w14:textId="77777777" w:rsidR="002F082E" w:rsidRDefault="002F082E" w:rsidP="008E25AE">
            <w:r w:rsidRPr="004B3F89">
              <w:rPr>
                <w:b/>
              </w:rPr>
              <w:t>4.2 Understanding the needs and expectation of interested parties</w:t>
            </w:r>
            <w:r w:rsidRPr="00B85A1F">
              <w:t xml:space="preserve"> </w:t>
            </w:r>
          </w:p>
          <w:p w14:paraId="245D94DE" w14:textId="77777777" w:rsidR="002F082E" w:rsidRDefault="002F082E" w:rsidP="008E25AE"/>
          <w:p w14:paraId="3524C065" w14:textId="77777777" w:rsidR="002F082E" w:rsidRPr="00B85A1F" w:rsidRDefault="002F082E" w:rsidP="008E25AE"/>
        </w:tc>
        <w:tc>
          <w:tcPr>
            <w:tcW w:w="8755" w:type="dxa"/>
          </w:tcPr>
          <w:p w14:paraId="5DF5C1EC" w14:textId="77777777" w:rsidR="002F082E" w:rsidRPr="00DF0656" w:rsidRDefault="002F082E" w:rsidP="008E25AE">
            <w:pPr>
              <w:rPr>
                <w:szCs w:val="20"/>
              </w:rPr>
            </w:pPr>
          </w:p>
        </w:tc>
      </w:tr>
      <w:tr w:rsidR="002F082E" w:rsidRPr="00B8333C" w14:paraId="727EFCA5" w14:textId="77777777" w:rsidTr="008E25AE">
        <w:trPr>
          <w:jc w:val="center"/>
        </w:trPr>
        <w:tc>
          <w:tcPr>
            <w:tcW w:w="5675" w:type="dxa"/>
          </w:tcPr>
          <w:p w14:paraId="5D3BC3C8" w14:textId="77777777" w:rsidR="002F082E" w:rsidRDefault="002F082E" w:rsidP="008E25AE">
            <w:pPr>
              <w:rPr>
                <w:b/>
              </w:rPr>
            </w:pPr>
            <w:r w:rsidRPr="004B3F89">
              <w:rPr>
                <w:b/>
              </w:rPr>
              <w:t xml:space="preserve">4.3 Determining the scope of the </w:t>
            </w:r>
            <w:r>
              <w:rPr>
                <w:b/>
              </w:rPr>
              <w:t>information security</w:t>
            </w:r>
            <w:r w:rsidRPr="004B3F89">
              <w:rPr>
                <w:b/>
              </w:rPr>
              <w:t xml:space="preserve"> management system</w:t>
            </w:r>
          </w:p>
          <w:p w14:paraId="58D2B8DB" w14:textId="77777777" w:rsidR="002F082E" w:rsidRDefault="002F082E" w:rsidP="008E25AE">
            <w:pPr>
              <w:rPr>
                <w:b/>
              </w:rPr>
            </w:pPr>
          </w:p>
          <w:p w14:paraId="270A844C" w14:textId="77777777" w:rsidR="002F082E" w:rsidRPr="00B85A1F" w:rsidRDefault="002F082E" w:rsidP="008E25AE"/>
        </w:tc>
        <w:tc>
          <w:tcPr>
            <w:tcW w:w="8755" w:type="dxa"/>
          </w:tcPr>
          <w:p w14:paraId="5982302C" w14:textId="77777777" w:rsidR="002F082E" w:rsidRDefault="002F082E" w:rsidP="008E25AE"/>
        </w:tc>
      </w:tr>
      <w:tr w:rsidR="002F082E" w:rsidRPr="00B8333C" w14:paraId="07563D27" w14:textId="77777777" w:rsidTr="008E25AE">
        <w:trPr>
          <w:jc w:val="center"/>
        </w:trPr>
        <w:tc>
          <w:tcPr>
            <w:tcW w:w="5675" w:type="dxa"/>
          </w:tcPr>
          <w:p w14:paraId="0CAF3F07" w14:textId="77777777" w:rsidR="002F082E" w:rsidRDefault="002F082E" w:rsidP="008E25AE">
            <w:r w:rsidRPr="005755D3">
              <w:rPr>
                <w:b/>
              </w:rPr>
              <w:t xml:space="preserve">4.4 </w:t>
            </w:r>
            <w:r w:rsidRPr="009A628A">
              <w:rPr>
                <w:b/>
              </w:rPr>
              <w:t>Information security management system</w:t>
            </w:r>
            <w:r w:rsidRPr="00B85A1F">
              <w:t xml:space="preserve"> </w:t>
            </w:r>
          </w:p>
          <w:p w14:paraId="3A11B766" w14:textId="77777777" w:rsidR="002F082E" w:rsidRDefault="002F082E" w:rsidP="008E25AE"/>
          <w:p w14:paraId="54B5A550" w14:textId="77777777" w:rsidR="002F082E" w:rsidRDefault="002F082E" w:rsidP="008E25AE"/>
          <w:p w14:paraId="5793BF0F" w14:textId="77777777" w:rsidR="002F082E" w:rsidRPr="00B85A1F" w:rsidRDefault="002F082E" w:rsidP="008E25AE"/>
        </w:tc>
        <w:tc>
          <w:tcPr>
            <w:tcW w:w="8755" w:type="dxa"/>
          </w:tcPr>
          <w:p w14:paraId="5A1589D9" w14:textId="77777777" w:rsidR="002F082E" w:rsidRDefault="002F082E" w:rsidP="008E25AE"/>
        </w:tc>
      </w:tr>
      <w:tr w:rsidR="002F082E" w:rsidRPr="00B8333C" w14:paraId="20B835DD" w14:textId="77777777" w:rsidTr="008E25AE">
        <w:trPr>
          <w:jc w:val="center"/>
        </w:trPr>
        <w:tc>
          <w:tcPr>
            <w:tcW w:w="5675" w:type="dxa"/>
          </w:tcPr>
          <w:p w14:paraId="1274A330" w14:textId="77777777" w:rsidR="002F082E" w:rsidRDefault="002F082E" w:rsidP="008E25AE">
            <w:pPr>
              <w:rPr>
                <w:rFonts w:cs="Calibri"/>
              </w:rPr>
            </w:pPr>
            <w:r w:rsidRPr="004B3F89">
              <w:rPr>
                <w:b/>
              </w:rPr>
              <w:t>5.1 Leadership and Commitment</w:t>
            </w:r>
          </w:p>
          <w:p w14:paraId="1FA52DC0" w14:textId="77777777" w:rsidR="002F082E" w:rsidRPr="00B85A1F" w:rsidRDefault="002F082E" w:rsidP="008E25AE">
            <w:r w:rsidRPr="004B3F89">
              <w:rPr>
                <w:rFonts w:cs="Calibri"/>
              </w:rPr>
              <w:t xml:space="preserve">a) </w:t>
            </w:r>
            <w:r>
              <w:rPr>
                <w:rFonts w:cs="Calibri"/>
              </w:rPr>
              <w:t>I</w:t>
            </w:r>
            <w:r w:rsidRPr="000009A4">
              <w:rPr>
                <w:rFonts w:cs="Calibri"/>
              </w:rPr>
              <w:t>nformation security policy and objectives</w:t>
            </w:r>
          </w:p>
          <w:p w14:paraId="1ED8D2E7" w14:textId="77777777" w:rsidR="002F082E" w:rsidRPr="00B85A1F" w:rsidRDefault="002F082E" w:rsidP="008E25AE">
            <w:r w:rsidRPr="004B3F89">
              <w:rPr>
                <w:rFonts w:cs="Calibri"/>
              </w:rPr>
              <w:t>b)</w:t>
            </w:r>
            <w:r w:rsidRPr="000009A4">
              <w:rPr>
                <w:rFonts w:cs="Calibri"/>
              </w:rPr>
              <w:t xml:space="preserve"> integration</w:t>
            </w:r>
          </w:p>
          <w:p w14:paraId="7F1FAB93" w14:textId="77777777" w:rsidR="002F082E" w:rsidRPr="00E708F0" w:rsidRDefault="002F082E" w:rsidP="008E25AE">
            <w:pPr>
              <w:rPr>
                <w:rFonts w:cs="Calibri"/>
              </w:rPr>
            </w:pPr>
            <w:r w:rsidRPr="004B3F89">
              <w:rPr>
                <w:rFonts w:cs="Calibri"/>
              </w:rPr>
              <w:t>c)</w:t>
            </w:r>
            <w:r w:rsidRPr="000009A4">
              <w:rPr>
                <w:rFonts w:cs="Calibri"/>
              </w:rPr>
              <w:t xml:space="preserve"> resources</w:t>
            </w:r>
          </w:p>
          <w:p w14:paraId="7D06276D" w14:textId="77777777" w:rsidR="002F082E" w:rsidRPr="00B85A1F" w:rsidRDefault="002F082E" w:rsidP="008E25AE">
            <w:r w:rsidRPr="004B3F89">
              <w:rPr>
                <w:rFonts w:cs="Calibri"/>
              </w:rPr>
              <w:t xml:space="preserve">d) </w:t>
            </w:r>
            <w:r w:rsidRPr="000009A4">
              <w:rPr>
                <w:rFonts w:cs="Calibri"/>
              </w:rPr>
              <w:t>communicating</w:t>
            </w:r>
          </w:p>
          <w:p w14:paraId="702378B5" w14:textId="77777777" w:rsidR="002F082E" w:rsidRPr="00B85A1F" w:rsidRDefault="002F082E" w:rsidP="008E25AE">
            <w:r>
              <w:rPr>
                <w:rFonts w:cs="Calibri"/>
              </w:rPr>
              <w:t xml:space="preserve">e) </w:t>
            </w:r>
            <w:r w:rsidRPr="000009A4">
              <w:rPr>
                <w:rFonts w:cs="Calibri"/>
              </w:rPr>
              <w:t>outcome(s);</w:t>
            </w:r>
          </w:p>
          <w:p w14:paraId="1BDA9830" w14:textId="77777777" w:rsidR="002F082E" w:rsidRPr="00FF572C" w:rsidRDefault="002F082E" w:rsidP="008E25AE">
            <w:pPr>
              <w:rPr>
                <w:rFonts w:cs="Calibri"/>
              </w:rPr>
            </w:pPr>
            <w:r w:rsidRPr="004B3F89">
              <w:rPr>
                <w:rFonts w:cs="Calibri"/>
              </w:rPr>
              <w:t xml:space="preserve">f) </w:t>
            </w:r>
            <w:r w:rsidRPr="000009A4">
              <w:rPr>
                <w:rFonts w:cs="Calibri"/>
              </w:rPr>
              <w:t>supporting</w:t>
            </w:r>
          </w:p>
          <w:p w14:paraId="2C0D3A96" w14:textId="77777777" w:rsidR="002F082E" w:rsidRPr="00B85A1F" w:rsidRDefault="002F082E" w:rsidP="008E25AE">
            <w:r w:rsidRPr="004B3F89">
              <w:rPr>
                <w:rFonts w:cs="Calibri"/>
              </w:rPr>
              <w:t xml:space="preserve">g) </w:t>
            </w:r>
            <w:r w:rsidRPr="000009A4">
              <w:rPr>
                <w:rFonts w:cs="Calibri"/>
              </w:rPr>
              <w:t>continual improvement</w:t>
            </w:r>
          </w:p>
          <w:p w14:paraId="128D5B78" w14:textId="77777777" w:rsidR="002F082E" w:rsidRDefault="002F082E" w:rsidP="008E25AE">
            <w:pPr>
              <w:rPr>
                <w:rFonts w:cs="Calibri"/>
              </w:rPr>
            </w:pPr>
            <w:r w:rsidRPr="004B3F89">
              <w:rPr>
                <w:rFonts w:cs="Calibri"/>
              </w:rPr>
              <w:t>h)</w:t>
            </w:r>
            <w:r w:rsidRPr="000009A4">
              <w:rPr>
                <w:rFonts w:cs="Calibri"/>
              </w:rPr>
              <w:t xml:space="preserve"> demonstrate leadership </w:t>
            </w:r>
          </w:p>
          <w:p w14:paraId="2B68108B" w14:textId="77777777" w:rsidR="002F082E" w:rsidRDefault="002F082E" w:rsidP="008E25AE"/>
          <w:p w14:paraId="53FACF4D" w14:textId="3ADF8117" w:rsidR="00A570EA" w:rsidRPr="00B85A1F" w:rsidRDefault="00A570EA" w:rsidP="008E25AE"/>
        </w:tc>
        <w:tc>
          <w:tcPr>
            <w:tcW w:w="8755" w:type="dxa"/>
          </w:tcPr>
          <w:p w14:paraId="57EFAC77" w14:textId="77777777" w:rsidR="002F082E" w:rsidRPr="006D7232" w:rsidRDefault="002F082E" w:rsidP="008E25AE"/>
        </w:tc>
      </w:tr>
      <w:tr w:rsidR="002F082E" w:rsidRPr="00B8333C" w14:paraId="45BCDB88" w14:textId="77777777" w:rsidTr="008E25AE">
        <w:trPr>
          <w:jc w:val="center"/>
        </w:trPr>
        <w:tc>
          <w:tcPr>
            <w:tcW w:w="5675" w:type="dxa"/>
          </w:tcPr>
          <w:p w14:paraId="55F71096" w14:textId="524F7F62" w:rsidR="002F082E" w:rsidRDefault="002F082E" w:rsidP="008E25AE">
            <w:pPr>
              <w:rPr>
                <w:rFonts w:cs="Calibri"/>
                <w:b/>
                <w:bCs w:val="0"/>
              </w:rPr>
            </w:pPr>
            <w:r w:rsidRPr="00A570EA">
              <w:rPr>
                <w:rFonts w:cs="Calibri"/>
                <w:b/>
                <w:bCs w:val="0"/>
              </w:rPr>
              <w:t>5.2 Information security policy</w:t>
            </w:r>
          </w:p>
          <w:p w14:paraId="4ED6B91A" w14:textId="38D714EA" w:rsidR="00A570EA" w:rsidRDefault="00A570EA" w:rsidP="008E25AE">
            <w:pPr>
              <w:rPr>
                <w:rFonts w:cs="Calibri"/>
              </w:rPr>
            </w:pPr>
            <w:r w:rsidRPr="00A570EA">
              <w:rPr>
                <w:rFonts w:cs="Calibri"/>
              </w:rPr>
              <w:t xml:space="preserve">a) </w:t>
            </w:r>
            <w:r>
              <w:rPr>
                <w:rFonts w:cs="Calibri"/>
              </w:rPr>
              <w:t xml:space="preserve">appropriate </w:t>
            </w:r>
          </w:p>
          <w:p w14:paraId="54F93DF3" w14:textId="49F5354D" w:rsidR="00A570EA" w:rsidRDefault="00A570EA" w:rsidP="008E25AE">
            <w:pPr>
              <w:rPr>
                <w:rFonts w:cs="Calibri"/>
              </w:rPr>
            </w:pPr>
            <w:r>
              <w:rPr>
                <w:rFonts w:cs="Calibri"/>
              </w:rPr>
              <w:t xml:space="preserve">b) objectives </w:t>
            </w:r>
          </w:p>
          <w:p w14:paraId="61ECF2BE" w14:textId="4AEAD3AB" w:rsidR="00A570EA" w:rsidRDefault="00A570EA" w:rsidP="008E25AE">
            <w:pPr>
              <w:rPr>
                <w:rFonts w:cs="Calibri"/>
              </w:rPr>
            </w:pPr>
            <w:r>
              <w:rPr>
                <w:rFonts w:cs="Calibri"/>
              </w:rPr>
              <w:t>c) commitment</w:t>
            </w:r>
          </w:p>
          <w:p w14:paraId="6A5BF805" w14:textId="79E2B44D" w:rsidR="00A570EA" w:rsidRDefault="00A570EA" w:rsidP="008E25AE">
            <w:pPr>
              <w:rPr>
                <w:rFonts w:cs="Calibri"/>
              </w:rPr>
            </w:pPr>
            <w:r>
              <w:rPr>
                <w:rFonts w:cs="Calibri"/>
              </w:rPr>
              <w:t xml:space="preserve">d) continual improvement </w:t>
            </w:r>
          </w:p>
          <w:p w14:paraId="74F7861C" w14:textId="257FA497" w:rsidR="002F082E" w:rsidRDefault="002F082E" w:rsidP="008E25AE">
            <w:pPr>
              <w:rPr>
                <w:rFonts w:cs="Calibri"/>
              </w:rPr>
            </w:pPr>
          </w:p>
          <w:p w14:paraId="2CDA0CE6" w14:textId="57206211" w:rsidR="00A570EA" w:rsidRDefault="00A570EA" w:rsidP="008E25AE">
            <w:pPr>
              <w:rPr>
                <w:rFonts w:cs="Calibri"/>
              </w:rPr>
            </w:pPr>
            <w:r>
              <w:rPr>
                <w:rFonts w:cs="Calibri"/>
              </w:rPr>
              <w:t xml:space="preserve">Communicated </w:t>
            </w:r>
          </w:p>
          <w:p w14:paraId="396851DE" w14:textId="5ABC02F5" w:rsidR="00A570EA" w:rsidRDefault="00A570EA" w:rsidP="008E25AE">
            <w:pPr>
              <w:rPr>
                <w:rFonts w:cs="Calibri"/>
              </w:rPr>
            </w:pPr>
            <w:r>
              <w:rPr>
                <w:rFonts w:cs="Calibri"/>
              </w:rPr>
              <w:t xml:space="preserve">Available to interested parties </w:t>
            </w:r>
          </w:p>
          <w:p w14:paraId="02443844" w14:textId="3890C919" w:rsidR="00A570EA" w:rsidRPr="004B3F89" w:rsidRDefault="00A570EA" w:rsidP="008E25AE">
            <w:pPr>
              <w:rPr>
                <w:rFonts w:cs="Calibri"/>
              </w:rPr>
            </w:pPr>
            <w:r>
              <w:rPr>
                <w:rFonts w:cs="Calibri"/>
              </w:rPr>
              <w:t>Documented Information</w:t>
            </w:r>
          </w:p>
        </w:tc>
        <w:tc>
          <w:tcPr>
            <w:tcW w:w="8755" w:type="dxa"/>
          </w:tcPr>
          <w:p w14:paraId="0E2F4027" w14:textId="77777777" w:rsidR="002F082E" w:rsidRDefault="002F082E" w:rsidP="008E25AE"/>
        </w:tc>
      </w:tr>
      <w:tr w:rsidR="002F082E" w:rsidRPr="00B8333C" w14:paraId="363C7BF5" w14:textId="77777777" w:rsidTr="008E25AE">
        <w:trPr>
          <w:jc w:val="center"/>
        </w:trPr>
        <w:tc>
          <w:tcPr>
            <w:tcW w:w="5675" w:type="dxa"/>
          </w:tcPr>
          <w:p w14:paraId="793EC632" w14:textId="79CA509C" w:rsidR="002F082E" w:rsidRDefault="002F082E" w:rsidP="008E25AE">
            <w:pPr>
              <w:rPr>
                <w:rFonts w:cs="Calibri"/>
                <w:b/>
              </w:rPr>
            </w:pPr>
            <w:r w:rsidRPr="004B3F89">
              <w:rPr>
                <w:b/>
              </w:rPr>
              <w:t>5.3</w:t>
            </w:r>
            <w:r w:rsidRPr="004B3F89">
              <w:rPr>
                <w:rFonts w:cs="Calibri"/>
                <w:b/>
              </w:rPr>
              <w:t xml:space="preserve"> Organizational roles, responsibilities and authorities</w:t>
            </w:r>
          </w:p>
          <w:p w14:paraId="6183682E" w14:textId="05FCC43D" w:rsidR="00A570EA" w:rsidRPr="00A570EA" w:rsidRDefault="00A570EA" w:rsidP="008E25AE">
            <w:pPr>
              <w:rPr>
                <w:rFonts w:cs="Calibri"/>
                <w:bCs w:val="0"/>
              </w:rPr>
            </w:pPr>
            <w:r w:rsidRPr="00A570EA">
              <w:rPr>
                <w:rFonts w:cs="Calibri"/>
                <w:bCs w:val="0"/>
              </w:rPr>
              <w:t xml:space="preserve">a) Conforms to standard </w:t>
            </w:r>
          </w:p>
          <w:p w14:paraId="4D010D5C" w14:textId="0B38A563" w:rsidR="00A570EA" w:rsidRPr="00A570EA" w:rsidRDefault="00A570EA" w:rsidP="008E25AE">
            <w:pPr>
              <w:rPr>
                <w:rFonts w:cs="Calibri"/>
                <w:bCs w:val="0"/>
              </w:rPr>
            </w:pPr>
            <w:r w:rsidRPr="00A570EA">
              <w:rPr>
                <w:rFonts w:cs="Calibri"/>
                <w:bCs w:val="0"/>
              </w:rPr>
              <w:t xml:space="preserve">b) </w:t>
            </w:r>
            <w:r>
              <w:rPr>
                <w:rFonts w:cs="Calibri"/>
                <w:bCs w:val="0"/>
              </w:rPr>
              <w:t xml:space="preserve">Performance </w:t>
            </w:r>
          </w:p>
          <w:p w14:paraId="78466B8A" w14:textId="77777777" w:rsidR="002F082E" w:rsidRPr="006947CB" w:rsidRDefault="002F082E" w:rsidP="008E25A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755" w:type="dxa"/>
          </w:tcPr>
          <w:p w14:paraId="4098853E" w14:textId="77777777" w:rsidR="002F082E" w:rsidRDefault="002F082E" w:rsidP="008E25AE"/>
        </w:tc>
      </w:tr>
      <w:tr w:rsidR="002F082E" w:rsidRPr="00B8333C" w14:paraId="22B54DAC" w14:textId="77777777" w:rsidTr="008E25AE">
        <w:trPr>
          <w:jc w:val="center"/>
        </w:trPr>
        <w:tc>
          <w:tcPr>
            <w:tcW w:w="5675" w:type="dxa"/>
          </w:tcPr>
          <w:p w14:paraId="496C3713" w14:textId="77777777" w:rsidR="002F082E" w:rsidRDefault="002F082E" w:rsidP="008E25AE">
            <w:pPr>
              <w:rPr>
                <w:rFonts w:cs="Calibri"/>
              </w:rPr>
            </w:pPr>
            <w:r w:rsidRPr="004B3F89">
              <w:rPr>
                <w:b/>
              </w:rPr>
              <w:t>6.1 Actions to address risks and opportunities</w:t>
            </w:r>
          </w:p>
          <w:p w14:paraId="5789C245" w14:textId="77777777" w:rsidR="002F082E" w:rsidRPr="004B3F89" w:rsidRDefault="002F082E" w:rsidP="008E25AE">
            <w:pPr>
              <w:rPr>
                <w:rFonts w:cs="Calibri"/>
              </w:rPr>
            </w:pPr>
            <w:r w:rsidRPr="00D1670B">
              <w:rPr>
                <w:rFonts w:cs="Calibri"/>
              </w:rPr>
              <w:t>a</w:t>
            </w:r>
            <w:r>
              <w:rPr>
                <w:rFonts w:cs="Calibri"/>
              </w:rPr>
              <w:t>) outcome</w:t>
            </w:r>
          </w:p>
          <w:p w14:paraId="5AEEC042" w14:textId="77777777" w:rsidR="002F082E" w:rsidRPr="004B3F89" w:rsidRDefault="002F082E" w:rsidP="008E25AE">
            <w:pPr>
              <w:rPr>
                <w:rFonts w:cs="Calibri"/>
              </w:rPr>
            </w:pPr>
            <w:r w:rsidRPr="00D1670B">
              <w:rPr>
                <w:rFonts w:cs="Calibri"/>
              </w:rPr>
              <w:t>b)</w:t>
            </w:r>
            <w:r>
              <w:rPr>
                <w:rFonts w:cs="Calibri"/>
              </w:rPr>
              <w:t xml:space="preserve"> </w:t>
            </w:r>
            <w:r w:rsidRPr="00EA20E1">
              <w:rPr>
                <w:rFonts w:cs="Calibri"/>
              </w:rPr>
              <w:t>prevent</w:t>
            </w:r>
            <w:r>
              <w:rPr>
                <w:rFonts w:cs="Calibri"/>
              </w:rPr>
              <w:t xml:space="preserve"> </w:t>
            </w:r>
            <w:r w:rsidRPr="00EA20E1">
              <w:rPr>
                <w:rFonts w:cs="Calibri"/>
              </w:rPr>
              <w:t>undesired effects</w:t>
            </w:r>
          </w:p>
          <w:p w14:paraId="14529319" w14:textId="77777777" w:rsidR="002F082E" w:rsidRDefault="002F082E" w:rsidP="008E25AE">
            <w:pPr>
              <w:rPr>
                <w:rFonts w:cs="Calibri"/>
              </w:rPr>
            </w:pPr>
            <w:r w:rsidRPr="00D1670B">
              <w:rPr>
                <w:rFonts w:cs="Calibri"/>
              </w:rPr>
              <w:t xml:space="preserve">c) </w:t>
            </w:r>
            <w:r>
              <w:rPr>
                <w:rFonts w:cs="Calibri"/>
              </w:rPr>
              <w:t>continual improvement</w:t>
            </w:r>
          </w:p>
          <w:p w14:paraId="3EE1E7DF" w14:textId="77777777" w:rsidR="002F082E" w:rsidRPr="00CF29C9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d)</w:t>
            </w:r>
            <w:r w:rsidRPr="00CF29C9">
              <w:rPr>
                <w:rFonts w:cs="Calibri"/>
              </w:rPr>
              <w:t xml:space="preserve"> risks and opportunities</w:t>
            </w:r>
          </w:p>
          <w:p w14:paraId="7B891BEB" w14:textId="77777777" w:rsidR="002F082E" w:rsidRPr="00CF29C9" w:rsidRDefault="002F082E" w:rsidP="008E25AE">
            <w:pPr>
              <w:rPr>
                <w:rFonts w:cs="Calibri"/>
              </w:rPr>
            </w:pPr>
            <w:r w:rsidRPr="00CF29C9">
              <w:rPr>
                <w:rFonts w:cs="Calibri"/>
              </w:rPr>
              <w:t>e) how to</w:t>
            </w:r>
          </w:p>
          <w:p w14:paraId="5600F244" w14:textId="77777777" w:rsidR="002F082E" w:rsidRDefault="002F082E" w:rsidP="008E25AE">
            <w:pPr>
              <w:ind w:left="289"/>
              <w:rPr>
                <w:rFonts w:cs="Calibri"/>
              </w:rPr>
            </w:pPr>
            <w:r>
              <w:rPr>
                <w:rFonts w:cs="Calibri"/>
              </w:rPr>
              <w:t xml:space="preserve">1) integrate </w:t>
            </w:r>
          </w:p>
          <w:p w14:paraId="7D5B0A1E" w14:textId="77777777" w:rsidR="002F082E" w:rsidRPr="004B3F89" w:rsidRDefault="002F082E" w:rsidP="008E25AE">
            <w:pPr>
              <w:ind w:left="289"/>
              <w:rPr>
                <w:rFonts w:cs="Calibri"/>
              </w:rPr>
            </w:pPr>
            <w:r w:rsidRPr="00CF29C9">
              <w:rPr>
                <w:rFonts w:cs="Calibri"/>
              </w:rPr>
              <w:t xml:space="preserve">2) evaluate </w:t>
            </w:r>
          </w:p>
        </w:tc>
        <w:tc>
          <w:tcPr>
            <w:tcW w:w="8755" w:type="dxa"/>
          </w:tcPr>
          <w:p w14:paraId="28A024ED" w14:textId="77777777" w:rsidR="002F082E" w:rsidRDefault="002F082E" w:rsidP="008E25AE"/>
        </w:tc>
      </w:tr>
      <w:tr w:rsidR="002F082E" w:rsidRPr="00B8333C" w14:paraId="30A339DB" w14:textId="77777777" w:rsidTr="008E25AE">
        <w:trPr>
          <w:jc w:val="center"/>
        </w:trPr>
        <w:tc>
          <w:tcPr>
            <w:tcW w:w="5675" w:type="dxa"/>
          </w:tcPr>
          <w:p w14:paraId="20719475" w14:textId="77777777" w:rsidR="002F082E" w:rsidRDefault="002F082E" w:rsidP="008E25AE">
            <w:pPr>
              <w:rPr>
                <w:rFonts w:cs="Calibri"/>
              </w:rPr>
            </w:pPr>
            <w:r>
              <w:t>6.1.2 I</w:t>
            </w:r>
            <w:r w:rsidRPr="00EA20E1">
              <w:t>nformation secur</w:t>
            </w:r>
            <w:r>
              <w:t>ity risk assessment process:</w:t>
            </w:r>
          </w:p>
          <w:p w14:paraId="4058FF3B" w14:textId="77777777" w:rsidR="002F082E" w:rsidRPr="00EA20E1" w:rsidRDefault="002F082E" w:rsidP="008E25AE">
            <w:pPr>
              <w:rPr>
                <w:rFonts w:cs="Calibri"/>
              </w:rPr>
            </w:pPr>
            <w:r w:rsidRPr="00EA20E1">
              <w:rPr>
                <w:rFonts w:cs="Calibri"/>
              </w:rPr>
              <w:t xml:space="preserve">a) </w:t>
            </w:r>
            <w:r>
              <w:rPr>
                <w:rFonts w:cs="Calibri"/>
              </w:rPr>
              <w:t>risk criteria</w:t>
            </w:r>
          </w:p>
          <w:p w14:paraId="31445326" w14:textId="77777777" w:rsidR="002F082E" w:rsidRPr="00EA20E1" w:rsidRDefault="002F082E" w:rsidP="008E25AE">
            <w:pPr>
              <w:ind w:left="289"/>
              <w:rPr>
                <w:rFonts w:cs="Calibri"/>
              </w:rPr>
            </w:pPr>
            <w:r w:rsidRPr="00EA20E1">
              <w:rPr>
                <w:rFonts w:cs="Calibri"/>
              </w:rPr>
              <w:t xml:space="preserve">1) risk acceptance </w:t>
            </w:r>
          </w:p>
          <w:p w14:paraId="2536B50B" w14:textId="77777777" w:rsidR="002F082E" w:rsidRPr="00EA20E1" w:rsidRDefault="002F082E" w:rsidP="008E25AE">
            <w:pPr>
              <w:ind w:left="289"/>
              <w:rPr>
                <w:rFonts w:cs="Calibri"/>
              </w:rPr>
            </w:pPr>
            <w:r w:rsidRPr="00EA20E1">
              <w:rPr>
                <w:rFonts w:cs="Calibri"/>
              </w:rPr>
              <w:t xml:space="preserve">2) </w:t>
            </w:r>
            <w:r>
              <w:rPr>
                <w:rFonts w:cs="Calibri"/>
              </w:rPr>
              <w:t>risk assessments</w:t>
            </w:r>
          </w:p>
          <w:p w14:paraId="3ECC317A" w14:textId="77777777" w:rsidR="002F082E" w:rsidRPr="00EA20E1" w:rsidRDefault="002F082E" w:rsidP="008E25AE">
            <w:pPr>
              <w:rPr>
                <w:rFonts w:cs="Calibri"/>
              </w:rPr>
            </w:pPr>
            <w:r w:rsidRPr="00EA20E1">
              <w:rPr>
                <w:rFonts w:cs="Calibri"/>
              </w:rPr>
              <w:t>b) risk assessments</w:t>
            </w:r>
          </w:p>
          <w:p w14:paraId="3A92DDED" w14:textId="77777777" w:rsidR="002F082E" w:rsidRPr="00EA20E1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c) information security risks</w:t>
            </w:r>
          </w:p>
          <w:p w14:paraId="2F58A750" w14:textId="77777777" w:rsidR="002F082E" w:rsidRPr="00EA20E1" w:rsidRDefault="002F082E" w:rsidP="008E25AE">
            <w:pPr>
              <w:ind w:left="289"/>
              <w:rPr>
                <w:rFonts w:cs="Calibri"/>
              </w:rPr>
            </w:pPr>
            <w:r w:rsidRPr="00EA20E1">
              <w:rPr>
                <w:rFonts w:cs="Calibri"/>
              </w:rPr>
              <w:t>1) process</w:t>
            </w:r>
          </w:p>
          <w:p w14:paraId="77177636" w14:textId="77777777" w:rsidR="002F082E" w:rsidRPr="00EA20E1" w:rsidRDefault="002F082E" w:rsidP="008E25AE">
            <w:pPr>
              <w:ind w:left="289"/>
              <w:rPr>
                <w:rFonts w:cs="Calibri"/>
              </w:rPr>
            </w:pPr>
            <w:r>
              <w:rPr>
                <w:rFonts w:cs="Calibri"/>
              </w:rPr>
              <w:t>2) risk owners;</w:t>
            </w:r>
          </w:p>
          <w:p w14:paraId="5A1EE0C3" w14:textId="77777777" w:rsidR="002F082E" w:rsidRPr="00EA20E1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d) analyse</w:t>
            </w:r>
          </w:p>
          <w:p w14:paraId="6DA18F73" w14:textId="77777777" w:rsidR="002F082E" w:rsidRPr="00EA20E1" w:rsidRDefault="002F082E" w:rsidP="008E25AE">
            <w:pPr>
              <w:ind w:left="289"/>
              <w:rPr>
                <w:rFonts w:cs="Calibri"/>
              </w:rPr>
            </w:pPr>
            <w:r w:rsidRPr="00EA20E1">
              <w:rPr>
                <w:rFonts w:cs="Calibri"/>
              </w:rPr>
              <w:t>1)</w:t>
            </w:r>
            <w:r>
              <w:rPr>
                <w:rFonts w:cs="Calibri"/>
              </w:rPr>
              <w:t xml:space="preserve"> consequences </w:t>
            </w:r>
          </w:p>
          <w:p w14:paraId="6A091D38" w14:textId="77777777" w:rsidR="002F082E" w:rsidRPr="00EA20E1" w:rsidRDefault="002F082E" w:rsidP="008E25AE">
            <w:pPr>
              <w:ind w:left="289"/>
              <w:rPr>
                <w:rFonts w:cs="Calibri"/>
              </w:rPr>
            </w:pPr>
            <w:r w:rsidRPr="00EA20E1">
              <w:rPr>
                <w:rFonts w:cs="Calibri"/>
              </w:rPr>
              <w:t xml:space="preserve">2) likelihood </w:t>
            </w:r>
          </w:p>
          <w:p w14:paraId="7AB2E3A7" w14:textId="77777777" w:rsidR="002F082E" w:rsidRPr="00EA20E1" w:rsidRDefault="002F082E" w:rsidP="008E25AE">
            <w:pPr>
              <w:ind w:left="289"/>
              <w:rPr>
                <w:rFonts w:cs="Calibri"/>
              </w:rPr>
            </w:pPr>
            <w:r w:rsidRPr="00EA20E1">
              <w:rPr>
                <w:rFonts w:cs="Calibri"/>
              </w:rPr>
              <w:t xml:space="preserve">3) levels of </w:t>
            </w:r>
            <w:r>
              <w:rPr>
                <w:rFonts w:cs="Calibri"/>
              </w:rPr>
              <w:t>risk</w:t>
            </w:r>
          </w:p>
          <w:p w14:paraId="3BD4769A" w14:textId="77777777" w:rsidR="002F082E" w:rsidRPr="00EA20E1" w:rsidRDefault="002F082E" w:rsidP="008E25AE">
            <w:pPr>
              <w:rPr>
                <w:rFonts w:cs="Calibri"/>
              </w:rPr>
            </w:pPr>
            <w:r w:rsidRPr="00EA20E1">
              <w:rPr>
                <w:rFonts w:cs="Calibri"/>
              </w:rPr>
              <w:lastRenderedPageBreak/>
              <w:t xml:space="preserve">e) evaluates </w:t>
            </w:r>
          </w:p>
          <w:p w14:paraId="60D6D260" w14:textId="77777777" w:rsidR="002F082E" w:rsidRPr="00EA20E1" w:rsidRDefault="002F082E" w:rsidP="008E25AE">
            <w:pPr>
              <w:ind w:left="289"/>
              <w:rPr>
                <w:rFonts w:cs="Calibri"/>
              </w:rPr>
            </w:pPr>
            <w:r w:rsidRPr="00EA20E1">
              <w:rPr>
                <w:rFonts w:cs="Calibri"/>
              </w:rPr>
              <w:t>1) compare</w:t>
            </w:r>
          </w:p>
          <w:p w14:paraId="2C51A450" w14:textId="77777777" w:rsidR="002F082E" w:rsidRPr="00EA20E1" w:rsidRDefault="002F082E" w:rsidP="008E25AE">
            <w:pPr>
              <w:ind w:left="289"/>
              <w:rPr>
                <w:rFonts w:cs="Calibri"/>
              </w:rPr>
            </w:pPr>
            <w:r w:rsidRPr="00EA20E1">
              <w:rPr>
                <w:rFonts w:cs="Calibri"/>
              </w:rPr>
              <w:t>2) prioritize</w:t>
            </w:r>
          </w:p>
          <w:p w14:paraId="53195911" w14:textId="77777777" w:rsidR="002F082E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EA20E1">
              <w:rPr>
                <w:rFonts w:cs="Calibri"/>
              </w:rPr>
              <w:t>ocumented information</w:t>
            </w:r>
          </w:p>
          <w:p w14:paraId="0E7AD05F" w14:textId="77777777" w:rsidR="002F082E" w:rsidRPr="00EA20E1" w:rsidRDefault="002F082E" w:rsidP="008E25AE">
            <w:pPr>
              <w:rPr>
                <w:rFonts w:cs="Calibri"/>
              </w:rPr>
            </w:pPr>
          </w:p>
        </w:tc>
        <w:tc>
          <w:tcPr>
            <w:tcW w:w="8755" w:type="dxa"/>
          </w:tcPr>
          <w:p w14:paraId="18989545" w14:textId="77777777" w:rsidR="002F082E" w:rsidRDefault="002F082E" w:rsidP="008E25AE"/>
        </w:tc>
      </w:tr>
      <w:tr w:rsidR="002F082E" w:rsidRPr="00B8333C" w14:paraId="5B9E7E86" w14:textId="77777777" w:rsidTr="008E25AE">
        <w:trPr>
          <w:jc w:val="center"/>
        </w:trPr>
        <w:tc>
          <w:tcPr>
            <w:tcW w:w="5675" w:type="dxa"/>
          </w:tcPr>
          <w:p w14:paraId="00EF4C79" w14:textId="77777777" w:rsidR="002F082E" w:rsidRDefault="002F082E" w:rsidP="008E25AE">
            <w:pPr>
              <w:rPr>
                <w:rFonts w:cs="Calibri"/>
              </w:rPr>
            </w:pPr>
            <w:r w:rsidRPr="00B9577F">
              <w:t xml:space="preserve">6.1.3 </w:t>
            </w:r>
            <w:r>
              <w:t>I</w:t>
            </w:r>
            <w:r w:rsidRPr="00B9577F">
              <w:rPr>
                <w:rFonts w:cs="Calibri"/>
              </w:rPr>
              <w:t>nformation security risk treatment process to:</w:t>
            </w:r>
          </w:p>
          <w:p w14:paraId="77555D20" w14:textId="77777777" w:rsidR="002F082E" w:rsidRPr="00B9577F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a) risk treatment</w:t>
            </w:r>
          </w:p>
          <w:p w14:paraId="20E2840C" w14:textId="77777777" w:rsidR="002F082E" w:rsidRDefault="002F082E" w:rsidP="008E25AE">
            <w:pPr>
              <w:rPr>
                <w:rFonts w:cs="Calibri"/>
              </w:rPr>
            </w:pPr>
            <w:r w:rsidRPr="00B9577F">
              <w:rPr>
                <w:rFonts w:cs="Calibri"/>
              </w:rPr>
              <w:t xml:space="preserve">b) determine controls </w:t>
            </w:r>
          </w:p>
          <w:p w14:paraId="2CF08346" w14:textId="77777777" w:rsidR="002F082E" w:rsidRDefault="002F082E" w:rsidP="008E25AE">
            <w:pPr>
              <w:rPr>
                <w:rFonts w:cs="Calibri"/>
              </w:rPr>
            </w:pPr>
            <w:r w:rsidRPr="00B9577F">
              <w:rPr>
                <w:rFonts w:cs="Calibri"/>
              </w:rPr>
              <w:t xml:space="preserve">c) compare Annex A </w:t>
            </w:r>
          </w:p>
          <w:p w14:paraId="21E8CFC6" w14:textId="77777777" w:rsidR="002F082E" w:rsidRPr="00B9577F" w:rsidRDefault="002F082E" w:rsidP="008E25AE">
            <w:pPr>
              <w:rPr>
                <w:rFonts w:cs="Calibri"/>
              </w:rPr>
            </w:pPr>
            <w:r w:rsidRPr="00B9577F">
              <w:rPr>
                <w:rFonts w:cs="Calibri"/>
              </w:rPr>
              <w:t xml:space="preserve">d) </w:t>
            </w:r>
            <w:r>
              <w:rPr>
                <w:rFonts w:cs="Calibri"/>
              </w:rPr>
              <w:t>Statement of Applicability</w:t>
            </w:r>
          </w:p>
          <w:p w14:paraId="7B77B35F" w14:textId="77777777" w:rsidR="002F082E" w:rsidRDefault="002F082E" w:rsidP="008E25AE">
            <w:pPr>
              <w:rPr>
                <w:rFonts w:cs="Calibri"/>
              </w:rPr>
            </w:pPr>
            <w:r w:rsidRPr="00B9577F">
              <w:rPr>
                <w:rFonts w:cs="Calibri"/>
              </w:rPr>
              <w:t xml:space="preserve">e) </w:t>
            </w:r>
            <w:r>
              <w:rPr>
                <w:rFonts w:cs="Calibri"/>
              </w:rPr>
              <w:t>risk treatment plan</w:t>
            </w:r>
          </w:p>
          <w:p w14:paraId="3A29388D" w14:textId="77777777" w:rsidR="002F082E" w:rsidRPr="00B9577F" w:rsidRDefault="002F082E" w:rsidP="008E25AE">
            <w:pPr>
              <w:rPr>
                <w:rFonts w:cs="Calibri"/>
              </w:rPr>
            </w:pPr>
            <w:r w:rsidRPr="00B9577F">
              <w:rPr>
                <w:rFonts w:cs="Calibri"/>
              </w:rPr>
              <w:t xml:space="preserve">f) risk </w:t>
            </w:r>
            <w:proofErr w:type="gramStart"/>
            <w:r w:rsidRPr="00B9577F">
              <w:rPr>
                <w:rFonts w:cs="Calibri"/>
              </w:rPr>
              <w:t>owners</w:t>
            </w:r>
            <w:proofErr w:type="gramEnd"/>
            <w:r w:rsidRPr="00B9577F">
              <w:rPr>
                <w:rFonts w:cs="Calibri"/>
              </w:rPr>
              <w:t xml:space="preserve"> approval </w:t>
            </w:r>
          </w:p>
          <w:p w14:paraId="5A6B4892" w14:textId="77777777" w:rsidR="002F082E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B9577F">
              <w:rPr>
                <w:rFonts w:cs="Calibri"/>
              </w:rPr>
              <w:t xml:space="preserve">ocumented information </w:t>
            </w:r>
          </w:p>
          <w:p w14:paraId="60CBF097" w14:textId="77777777" w:rsidR="002F082E" w:rsidRPr="00B9577F" w:rsidRDefault="002F082E" w:rsidP="008E25AE">
            <w:pPr>
              <w:rPr>
                <w:rFonts w:cs="Calibri"/>
              </w:rPr>
            </w:pPr>
          </w:p>
        </w:tc>
        <w:tc>
          <w:tcPr>
            <w:tcW w:w="8755" w:type="dxa"/>
          </w:tcPr>
          <w:p w14:paraId="0AD9ABBF" w14:textId="77777777" w:rsidR="002F082E" w:rsidRDefault="002F082E" w:rsidP="008E25AE"/>
        </w:tc>
      </w:tr>
      <w:tr w:rsidR="002F082E" w:rsidRPr="00B8333C" w14:paraId="0C8BB301" w14:textId="77777777" w:rsidTr="008E25AE">
        <w:trPr>
          <w:jc w:val="center"/>
        </w:trPr>
        <w:tc>
          <w:tcPr>
            <w:tcW w:w="5675" w:type="dxa"/>
          </w:tcPr>
          <w:p w14:paraId="6A68C719" w14:textId="77777777" w:rsidR="002F082E" w:rsidRDefault="002F082E" w:rsidP="008E25AE">
            <w:pPr>
              <w:rPr>
                <w:rFonts w:cs="Calibri"/>
              </w:rPr>
            </w:pPr>
            <w:r w:rsidRPr="004B3F89">
              <w:rPr>
                <w:b/>
              </w:rPr>
              <w:t xml:space="preserve">6.2 </w:t>
            </w:r>
            <w:r>
              <w:rPr>
                <w:b/>
              </w:rPr>
              <w:t>Information Security</w:t>
            </w:r>
            <w:r w:rsidRPr="004B3F89">
              <w:rPr>
                <w:b/>
              </w:rPr>
              <w:t xml:space="preserve"> objectives and planning to achieve them</w:t>
            </w:r>
          </w:p>
          <w:p w14:paraId="50AB03EA" w14:textId="77777777" w:rsidR="002F082E" w:rsidRDefault="002F082E" w:rsidP="008E25AE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a) consistent </w:t>
            </w:r>
          </w:p>
          <w:p w14:paraId="4BC20F2F" w14:textId="77777777" w:rsidR="002F082E" w:rsidRPr="00566387" w:rsidRDefault="002F082E" w:rsidP="008E25AE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b) measurable </w:t>
            </w:r>
          </w:p>
          <w:p w14:paraId="6ECD5C7B" w14:textId="77777777" w:rsidR="002F082E" w:rsidRPr="00566387" w:rsidRDefault="002F082E" w:rsidP="008E25AE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c) </w:t>
            </w:r>
            <w:r>
              <w:rPr>
                <w:rFonts w:cs="Calibri"/>
              </w:rPr>
              <w:t>security requirements</w:t>
            </w:r>
          </w:p>
          <w:p w14:paraId="5761D5CA" w14:textId="444F4C2B" w:rsidR="002F082E" w:rsidRPr="00566387" w:rsidRDefault="002F082E" w:rsidP="008E25AE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d) </w:t>
            </w:r>
            <w:r w:rsidR="0030780C">
              <w:rPr>
                <w:rFonts w:cs="Calibri"/>
              </w:rPr>
              <w:t xml:space="preserve">monitored </w:t>
            </w:r>
          </w:p>
          <w:p w14:paraId="5F539101" w14:textId="26B3480C" w:rsidR="002F082E" w:rsidRDefault="002F082E" w:rsidP="008E25AE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e) </w:t>
            </w:r>
            <w:r w:rsidR="0030780C">
              <w:rPr>
                <w:rFonts w:cs="Calibri"/>
              </w:rPr>
              <w:t xml:space="preserve">communicated </w:t>
            </w:r>
          </w:p>
          <w:p w14:paraId="46DFBAB8" w14:textId="4E79290B" w:rsidR="0030780C" w:rsidRPr="00566387" w:rsidRDefault="0030780C" w:rsidP="008E25AE">
            <w:pPr>
              <w:rPr>
                <w:rFonts w:cs="Calibri"/>
              </w:rPr>
            </w:pPr>
            <w:r>
              <w:rPr>
                <w:rFonts w:cs="Calibri"/>
              </w:rPr>
              <w:t xml:space="preserve">f) updated </w:t>
            </w:r>
          </w:p>
          <w:p w14:paraId="23EEBF69" w14:textId="77777777" w:rsidR="002F082E" w:rsidRPr="00566387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566387">
              <w:rPr>
                <w:rFonts w:cs="Calibri"/>
              </w:rPr>
              <w:t xml:space="preserve">ocumented information </w:t>
            </w:r>
          </w:p>
          <w:p w14:paraId="1931F624" w14:textId="77777777" w:rsidR="002F082E" w:rsidRPr="00566387" w:rsidRDefault="002F082E" w:rsidP="008E25AE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f) what </w:t>
            </w:r>
          </w:p>
          <w:p w14:paraId="2CBC7222" w14:textId="77777777" w:rsidR="002F082E" w:rsidRDefault="002F082E" w:rsidP="008E25AE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g) resources </w:t>
            </w:r>
          </w:p>
          <w:p w14:paraId="54735EE3" w14:textId="77777777" w:rsidR="002F082E" w:rsidRDefault="002F082E" w:rsidP="008E25AE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h) who </w:t>
            </w:r>
          </w:p>
          <w:p w14:paraId="690C10D1" w14:textId="77777777" w:rsidR="002F082E" w:rsidRDefault="002F082E" w:rsidP="008E25AE">
            <w:pPr>
              <w:rPr>
                <w:rFonts w:cs="Calibri"/>
              </w:rPr>
            </w:pPr>
            <w:proofErr w:type="spellStart"/>
            <w:r w:rsidRPr="00566387">
              <w:rPr>
                <w:rFonts w:cs="Calibri"/>
              </w:rPr>
              <w:t>i</w:t>
            </w:r>
            <w:proofErr w:type="spellEnd"/>
            <w:r w:rsidRPr="00566387">
              <w:rPr>
                <w:rFonts w:cs="Calibri"/>
              </w:rPr>
              <w:t xml:space="preserve">) when </w:t>
            </w:r>
          </w:p>
          <w:p w14:paraId="0EEE006A" w14:textId="77777777" w:rsidR="002F082E" w:rsidRDefault="002F082E" w:rsidP="008E25AE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j) how </w:t>
            </w:r>
          </w:p>
          <w:p w14:paraId="5B9297DB" w14:textId="77777777" w:rsidR="002F082E" w:rsidRPr="004B3F89" w:rsidRDefault="002F082E" w:rsidP="008E25AE">
            <w:pPr>
              <w:rPr>
                <w:rFonts w:cs="Calibri"/>
              </w:rPr>
            </w:pPr>
          </w:p>
        </w:tc>
        <w:tc>
          <w:tcPr>
            <w:tcW w:w="8755" w:type="dxa"/>
          </w:tcPr>
          <w:p w14:paraId="21D892FD" w14:textId="77777777" w:rsidR="002F082E" w:rsidRDefault="002F082E" w:rsidP="008E25AE"/>
        </w:tc>
      </w:tr>
      <w:tr w:rsidR="002F082E" w:rsidRPr="00B8333C" w14:paraId="396881C8" w14:textId="77777777" w:rsidTr="008E25AE">
        <w:trPr>
          <w:jc w:val="center"/>
        </w:trPr>
        <w:tc>
          <w:tcPr>
            <w:tcW w:w="5675" w:type="dxa"/>
          </w:tcPr>
          <w:p w14:paraId="7E2A405C" w14:textId="77777777" w:rsidR="002F082E" w:rsidRDefault="002F082E" w:rsidP="008E25AE">
            <w:pPr>
              <w:rPr>
                <w:b/>
              </w:rPr>
            </w:pPr>
            <w:r>
              <w:rPr>
                <w:b/>
              </w:rPr>
              <w:t xml:space="preserve">6.3 </w:t>
            </w:r>
            <w:r w:rsidR="00AD1F3D">
              <w:rPr>
                <w:b/>
              </w:rPr>
              <w:t xml:space="preserve">Planning of Changes </w:t>
            </w:r>
          </w:p>
          <w:p w14:paraId="2327C878" w14:textId="6A8151C1" w:rsidR="00AD1F3D" w:rsidRPr="004B3F89" w:rsidRDefault="00AD1F3D" w:rsidP="008E25AE">
            <w:pPr>
              <w:rPr>
                <w:b/>
              </w:rPr>
            </w:pPr>
          </w:p>
        </w:tc>
        <w:tc>
          <w:tcPr>
            <w:tcW w:w="8755" w:type="dxa"/>
          </w:tcPr>
          <w:p w14:paraId="48427AA9" w14:textId="77777777" w:rsidR="002F082E" w:rsidRDefault="002F082E" w:rsidP="008E25AE"/>
        </w:tc>
      </w:tr>
      <w:tr w:rsidR="002F082E" w:rsidRPr="00B8333C" w14:paraId="47C72228" w14:textId="77777777" w:rsidTr="008E25AE">
        <w:trPr>
          <w:jc w:val="center"/>
        </w:trPr>
        <w:tc>
          <w:tcPr>
            <w:tcW w:w="5675" w:type="dxa"/>
          </w:tcPr>
          <w:p w14:paraId="665EDE97" w14:textId="77777777" w:rsidR="002F082E" w:rsidRPr="00AD1F3D" w:rsidRDefault="002F082E" w:rsidP="008E25AE">
            <w:pPr>
              <w:rPr>
                <w:rFonts w:cs="Calibri"/>
                <w:b/>
                <w:bCs w:val="0"/>
              </w:rPr>
            </w:pPr>
            <w:r w:rsidRPr="00AD1F3D">
              <w:rPr>
                <w:rFonts w:cs="Calibri"/>
                <w:b/>
                <w:bCs w:val="0"/>
              </w:rPr>
              <w:t xml:space="preserve">7.1 Resources </w:t>
            </w:r>
          </w:p>
          <w:p w14:paraId="608E2DA8" w14:textId="77777777" w:rsidR="002F082E" w:rsidRDefault="002F082E" w:rsidP="008E25AE">
            <w:pPr>
              <w:rPr>
                <w:rFonts w:cs="Calibri"/>
              </w:rPr>
            </w:pPr>
          </w:p>
          <w:p w14:paraId="497A67F6" w14:textId="77777777" w:rsidR="002F082E" w:rsidRPr="004B3F89" w:rsidRDefault="002F082E" w:rsidP="008E25AE">
            <w:pPr>
              <w:rPr>
                <w:rFonts w:cs="Calibri"/>
              </w:rPr>
            </w:pPr>
          </w:p>
        </w:tc>
        <w:tc>
          <w:tcPr>
            <w:tcW w:w="8755" w:type="dxa"/>
          </w:tcPr>
          <w:p w14:paraId="77F331B7" w14:textId="77777777" w:rsidR="002F082E" w:rsidRDefault="002F082E" w:rsidP="008E25AE"/>
        </w:tc>
      </w:tr>
      <w:tr w:rsidR="002F082E" w:rsidRPr="00B8333C" w14:paraId="1BC0D652" w14:textId="77777777" w:rsidTr="008E25AE">
        <w:trPr>
          <w:jc w:val="center"/>
        </w:trPr>
        <w:tc>
          <w:tcPr>
            <w:tcW w:w="5675" w:type="dxa"/>
          </w:tcPr>
          <w:p w14:paraId="3D7628EE" w14:textId="77777777" w:rsidR="002F082E" w:rsidRDefault="002F082E" w:rsidP="008E25AE">
            <w:pPr>
              <w:rPr>
                <w:rFonts w:cs="Calibri"/>
              </w:rPr>
            </w:pPr>
            <w:r w:rsidRPr="00FC3B3B">
              <w:rPr>
                <w:b/>
              </w:rPr>
              <w:lastRenderedPageBreak/>
              <w:t>7.2 Competence</w:t>
            </w:r>
          </w:p>
          <w:p w14:paraId="790D087A" w14:textId="77777777" w:rsidR="002F082E" w:rsidRDefault="002F082E" w:rsidP="008E25AE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a) competence </w:t>
            </w:r>
          </w:p>
          <w:p w14:paraId="040B1E3E" w14:textId="77777777" w:rsidR="002F082E" w:rsidRDefault="002F082E" w:rsidP="008E25AE">
            <w:pPr>
              <w:rPr>
                <w:rFonts w:cs="Calibri"/>
              </w:rPr>
            </w:pPr>
            <w:r w:rsidRPr="00566387">
              <w:rPr>
                <w:rFonts w:cs="Calibri"/>
              </w:rPr>
              <w:t>b) training</w:t>
            </w:r>
          </w:p>
          <w:p w14:paraId="3993F5FC" w14:textId="77777777" w:rsidR="002F082E" w:rsidRDefault="002F082E" w:rsidP="008E25AE">
            <w:pPr>
              <w:rPr>
                <w:rFonts w:cs="Calibri"/>
              </w:rPr>
            </w:pPr>
            <w:r w:rsidRPr="00566387">
              <w:rPr>
                <w:rFonts w:cs="Calibri"/>
              </w:rPr>
              <w:t>c) actions</w:t>
            </w:r>
          </w:p>
          <w:p w14:paraId="7C5086A1" w14:textId="77777777" w:rsidR="002F082E" w:rsidRDefault="002F082E" w:rsidP="008E25AE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d) evidence </w:t>
            </w:r>
          </w:p>
          <w:p w14:paraId="3849D6A2" w14:textId="77777777" w:rsidR="002F082E" w:rsidRDefault="002F082E" w:rsidP="008E25AE">
            <w:pPr>
              <w:rPr>
                <w:rFonts w:cs="Calibri"/>
              </w:rPr>
            </w:pPr>
          </w:p>
          <w:p w14:paraId="03BBE058" w14:textId="77777777" w:rsidR="002F082E" w:rsidRDefault="002F082E" w:rsidP="008E25AE">
            <w:pPr>
              <w:rPr>
                <w:rFonts w:cs="Calibri"/>
              </w:rPr>
            </w:pPr>
          </w:p>
          <w:p w14:paraId="599A3B20" w14:textId="77777777" w:rsidR="002F082E" w:rsidRDefault="002F082E" w:rsidP="008E25AE">
            <w:pPr>
              <w:rPr>
                <w:rFonts w:cs="Calibri"/>
              </w:rPr>
            </w:pPr>
          </w:p>
          <w:p w14:paraId="0CDB2C72" w14:textId="77777777" w:rsidR="002F082E" w:rsidRPr="004B3F89" w:rsidRDefault="002F082E" w:rsidP="008E25AE">
            <w:pPr>
              <w:rPr>
                <w:rFonts w:cs="Calibri"/>
              </w:rPr>
            </w:pPr>
          </w:p>
        </w:tc>
        <w:tc>
          <w:tcPr>
            <w:tcW w:w="8755" w:type="dxa"/>
          </w:tcPr>
          <w:p w14:paraId="4F44C184" w14:textId="77777777" w:rsidR="002F082E" w:rsidRDefault="002F082E" w:rsidP="008E25AE"/>
        </w:tc>
      </w:tr>
      <w:tr w:rsidR="002F082E" w:rsidRPr="00B8333C" w14:paraId="34221E5A" w14:textId="77777777" w:rsidTr="008E25AE">
        <w:trPr>
          <w:jc w:val="center"/>
        </w:trPr>
        <w:tc>
          <w:tcPr>
            <w:tcW w:w="5675" w:type="dxa"/>
          </w:tcPr>
          <w:p w14:paraId="4FEADACF" w14:textId="77777777" w:rsidR="002F082E" w:rsidRDefault="002F082E" w:rsidP="008E25AE">
            <w:pPr>
              <w:rPr>
                <w:rFonts w:cs="Calibri"/>
              </w:rPr>
            </w:pPr>
            <w:r w:rsidRPr="00FC3B3B">
              <w:rPr>
                <w:b/>
              </w:rPr>
              <w:t>7.3 Awareness</w:t>
            </w:r>
          </w:p>
          <w:p w14:paraId="7FD91AED" w14:textId="77777777" w:rsidR="002F082E" w:rsidRPr="00566387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a) information security policy</w:t>
            </w:r>
          </w:p>
          <w:p w14:paraId="46EAED3C" w14:textId="77777777" w:rsidR="002F082E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 xml:space="preserve">b) </w:t>
            </w:r>
            <w:r w:rsidRPr="00566387">
              <w:rPr>
                <w:rFonts w:cs="Calibri"/>
              </w:rPr>
              <w:t xml:space="preserve">contribution </w:t>
            </w:r>
          </w:p>
          <w:p w14:paraId="3D9BE971" w14:textId="77777777" w:rsidR="002F082E" w:rsidRPr="004B3F89" w:rsidRDefault="002F082E" w:rsidP="008E25AE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c) implications </w:t>
            </w:r>
          </w:p>
        </w:tc>
        <w:tc>
          <w:tcPr>
            <w:tcW w:w="8755" w:type="dxa"/>
          </w:tcPr>
          <w:p w14:paraId="21577B4E" w14:textId="77777777" w:rsidR="002F082E" w:rsidRDefault="002F082E" w:rsidP="008E25AE"/>
        </w:tc>
      </w:tr>
      <w:tr w:rsidR="002F082E" w:rsidRPr="00B8333C" w14:paraId="0A4E1962" w14:textId="77777777" w:rsidTr="008E25AE">
        <w:trPr>
          <w:jc w:val="center"/>
        </w:trPr>
        <w:tc>
          <w:tcPr>
            <w:tcW w:w="5675" w:type="dxa"/>
          </w:tcPr>
          <w:p w14:paraId="1BF33352" w14:textId="77777777" w:rsidR="002F082E" w:rsidRDefault="002F082E" w:rsidP="008E25AE">
            <w:pPr>
              <w:rPr>
                <w:b/>
              </w:rPr>
            </w:pPr>
            <w:r w:rsidRPr="00FC3B3B">
              <w:rPr>
                <w:b/>
              </w:rPr>
              <w:t>7.4 Communication</w:t>
            </w:r>
          </w:p>
          <w:p w14:paraId="5C049559" w14:textId="77777777" w:rsidR="002F082E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Pr="00566387">
              <w:rPr>
                <w:rFonts w:cs="Calibri"/>
              </w:rPr>
              <w:t>nternal and external communications</w:t>
            </w:r>
          </w:p>
          <w:p w14:paraId="36E258E4" w14:textId="77777777" w:rsidR="002F082E" w:rsidRDefault="002F082E" w:rsidP="008E25AE">
            <w:pPr>
              <w:rPr>
                <w:rFonts w:cs="Calibri"/>
              </w:rPr>
            </w:pPr>
            <w:r w:rsidRPr="00EB18E3">
              <w:rPr>
                <w:rFonts w:cs="Calibri"/>
              </w:rPr>
              <w:t xml:space="preserve">a) what </w:t>
            </w:r>
          </w:p>
          <w:p w14:paraId="2478E956" w14:textId="77777777" w:rsidR="002F082E" w:rsidRDefault="002F082E" w:rsidP="008E25AE">
            <w:pPr>
              <w:rPr>
                <w:rFonts w:cs="Calibri"/>
              </w:rPr>
            </w:pPr>
            <w:r w:rsidRPr="00EB18E3">
              <w:rPr>
                <w:rFonts w:cs="Calibri"/>
              </w:rPr>
              <w:t xml:space="preserve">b) when </w:t>
            </w:r>
          </w:p>
          <w:p w14:paraId="4D9C5F29" w14:textId="77777777" w:rsidR="002F082E" w:rsidRDefault="002F082E" w:rsidP="008E25AE">
            <w:pPr>
              <w:rPr>
                <w:rFonts w:cs="Calibri"/>
              </w:rPr>
            </w:pPr>
            <w:r w:rsidRPr="00EB18E3">
              <w:rPr>
                <w:rFonts w:cs="Calibri"/>
              </w:rPr>
              <w:t xml:space="preserve">c) whom </w:t>
            </w:r>
          </w:p>
          <w:p w14:paraId="02FB7659" w14:textId="77777777" w:rsidR="002F082E" w:rsidRDefault="002F082E" w:rsidP="008E25AE">
            <w:pPr>
              <w:rPr>
                <w:rFonts w:cs="Calibri"/>
              </w:rPr>
            </w:pPr>
            <w:r w:rsidRPr="00EB18E3">
              <w:rPr>
                <w:rFonts w:cs="Calibri"/>
              </w:rPr>
              <w:t xml:space="preserve">d) who </w:t>
            </w:r>
          </w:p>
          <w:p w14:paraId="598A561A" w14:textId="77777777" w:rsidR="002F082E" w:rsidRPr="00566387" w:rsidRDefault="002F082E" w:rsidP="00C77C88">
            <w:pPr>
              <w:rPr>
                <w:rFonts w:cs="Calibri"/>
              </w:rPr>
            </w:pPr>
          </w:p>
        </w:tc>
        <w:tc>
          <w:tcPr>
            <w:tcW w:w="8755" w:type="dxa"/>
          </w:tcPr>
          <w:p w14:paraId="2B161C72" w14:textId="77777777" w:rsidR="002F082E" w:rsidRPr="003E397B" w:rsidRDefault="002F082E" w:rsidP="008E25AE"/>
        </w:tc>
      </w:tr>
      <w:tr w:rsidR="002F082E" w:rsidRPr="00B8333C" w14:paraId="2ADCFA83" w14:textId="77777777" w:rsidTr="008E25AE">
        <w:trPr>
          <w:jc w:val="center"/>
        </w:trPr>
        <w:tc>
          <w:tcPr>
            <w:tcW w:w="5675" w:type="dxa"/>
          </w:tcPr>
          <w:p w14:paraId="71308184" w14:textId="77777777" w:rsidR="002F082E" w:rsidRDefault="002F082E" w:rsidP="008E25AE">
            <w:pPr>
              <w:rPr>
                <w:rFonts w:cs="Calibri"/>
              </w:rPr>
            </w:pPr>
            <w:r w:rsidRPr="00FC3B3B">
              <w:rPr>
                <w:b/>
              </w:rPr>
              <w:t>7.5 Documented Information</w:t>
            </w:r>
          </w:p>
          <w:p w14:paraId="6CE598A4" w14:textId="77777777" w:rsidR="002F082E" w:rsidRDefault="002F082E" w:rsidP="008E25AE">
            <w:pPr>
              <w:rPr>
                <w:rFonts w:cs="Calibri"/>
              </w:rPr>
            </w:pPr>
            <w:r w:rsidRPr="00566387">
              <w:rPr>
                <w:rFonts w:cs="Calibri"/>
              </w:rPr>
              <w:t xml:space="preserve">a) documented information </w:t>
            </w:r>
          </w:p>
          <w:p w14:paraId="3F1DB6CD" w14:textId="77777777" w:rsidR="002F082E" w:rsidRDefault="002F082E" w:rsidP="008E25AE">
            <w:pPr>
              <w:rPr>
                <w:rFonts w:cs="Calibri"/>
              </w:rPr>
            </w:pPr>
            <w:r w:rsidRPr="00566387">
              <w:rPr>
                <w:rFonts w:cs="Calibri"/>
              </w:rPr>
              <w:t>b) information security management system.</w:t>
            </w:r>
          </w:p>
          <w:p w14:paraId="71FAAD9D" w14:textId="77777777" w:rsidR="002F082E" w:rsidRDefault="002F082E" w:rsidP="008E25AE">
            <w:pPr>
              <w:rPr>
                <w:rFonts w:cs="Calibri"/>
              </w:rPr>
            </w:pPr>
          </w:p>
          <w:p w14:paraId="38E34364" w14:textId="77777777" w:rsidR="002F082E" w:rsidRDefault="002F082E" w:rsidP="008E25AE">
            <w:pPr>
              <w:rPr>
                <w:rFonts w:cs="Calibri"/>
              </w:rPr>
            </w:pPr>
          </w:p>
          <w:p w14:paraId="019D27C7" w14:textId="77777777" w:rsidR="002F082E" w:rsidRPr="004B3F89" w:rsidRDefault="002F082E" w:rsidP="008E25AE">
            <w:pPr>
              <w:rPr>
                <w:rFonts w:cs="Calibri"/>
              </w:rPr>
            </w:pPr>
          </w:p>
        </w:tc>
        <w:tc>
          <w:tcPr>
            <w:tcW w:w="8755" w:type="dxa"/>
          </w:tcPr>
          <w:p w14:paraId="050BA59C" w14:textId="77777777" w:rsidR="002F082E" w:rsidRDefault="002F082E" w:rsidP="008E25AE"/>
        </w:tc>
      </w:tr>
      <w:tr w:rsidR="002F082E" w:rsidRPr="00B8333C" w14:paraId="3ACC4F40" w14:textId="77777777" w:rsidTr="008E25AE">
        <w:trPr>
          <w:jc w:val="center"/>
        </w:trPr>
        <w:tc>
          <w:tcPr>
            <w:tcW w:w="5675" w:type="dxa"/>
          </w:tcPr>
          <w:p w14:paraId="7A833256" w14:textId="77777777" w:rsidR="002F082E" w:rsidRDefault="002F082E" w:rsidP="008E25AE">
            <w:pPr>
              <w:rPr>
                <w:rFonts w:cs="Calibri"/>
              </w:rPr>
            </w:pPr>
            <w:r w:rsidRPr="00B27EF4">
              <w:rPr>
                <w:b/>
              </w:rPr>
              <w:t>7.5.2 Creating and updating</w:t>
            </w:r>
            <w:r>
              <w:rPr>
                <w:b/>
              </w:rPr>
              <w:t xml:space="preserve"> documented information</w:t>
            </w:r>
          </w:p>
          <w:p w14:paraId="162EF762" w14:textId="77777777" w:rsidR="002F082E" w:rsidRDefault="002F082E" w:rsidP="008E25AE">
            <w:pPr>
              <w:rPr>
                <w:rFonts w:cs="Calibri"/>
              </w:rPr>
            </w:pPr>
            <w:r w:rsidRPr="00DC2BC9">
              <w:rPr>
                <w:rFonts w:cs="Calibri"/>
              </w:rPr>
              <w:t xml:space="preserve">a) identification </w:t>
            </w:r>
          </w:p>
          <w:p w14:paraId="22D51649" w14:textId="77777777" w:rsidR="002F082E" w:rsidRDefault="002F082E" w:rsidP="008E25AE">
            <w:pPr>
              <w:rPr>
                <w:rFonts w:cs="Calibri"/>
              </w:rPr>
            </w:pPr>
            <w:r w:rsidRPr="00DC2BC9">
              <w:rPr>
                <w:rFonts w:cs="Calibri"/>
              </w:rPr>
              <w:t xml:space="preserve">b) format </w:t>
            </w:r>
          </w:p>
          <w:p w14:paraId="63C4C463" w14:textId="77777777" w:rsidR="002F082E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c)</w:t>
            </w:r>
            <w:r w:rsidRPr="00DC2BC9">
              <w:rPr>
                <w:rFonts w:cs="Calibri"/>
              </w:rPr>
              <w:t xml:space="preserve"> suitability </w:t>
            </w:r>
          </w:p>
          <w:p w14:paraId="0EAEE9F4" w14:textId="77777777" w:rsidR="002F082E" w:rsidRDefault="002F082E" w:rsidP="008E25AE">
            <w:pPr>
              <w:rPr>
                <w:rFonts w:cs="Calibri"/>
              </w:rPr>
            </w:pPr>
          </w:p>
          <w:p w14:paraId="6751DCE7" w14:textId="77777777" w:rsidR="002F082E" w:rsidRPr="004B3F89" w:rsidRDefault="002F082E" w:rsidP="008E25AE">
            <w:pPr>
              <w:rPr>
                <w:rFonts w:cs="Calibri"/>
              </w:rPr>
            </w:pPr>
          </w:p>
        </w:tc>
        <w:tc>
          <w:tcPr>
            <w:tcW w:w="8755" w:type="dxa"/>
          </w:tcPr>
          <w:p w14:paraId="4A946AA6" w14:textId="77777777" w:rsidR="002F082E" w:rsidRPr="00EC1976" w:rsidRDefault="002F082E" w:rsidP="008E25AE"/>
        </w:tc>
      </w:tr>
      <w:tr w:rsidR="002F082E" w:rsidRPr="00B8333C" w14:paraId="134074D2" w14:textId="77777777" w:rsidTr="008E25AE">
        <w:trPr>
          <w:jc w:val="center"/>
        </w:trPr>
        <w:tc>
          <w:tcPr>
            <w:tcW w:w="5675" w:type="dxa"/>
          </w:tcPr>
          <w:p w14:paraId="4B092823" w14:textId="77777777" w:rsidR="002F082E" w:rsidRDefault="002F082E" w:rsidP="008E25AE">
            <w:pPr>
              <w:rPr>
                <w:rFonts w:cs="Calibri"/>
              </w:rPr>
            </w:pPr>
            <w:r w:rsidRPr="00B27EF4">
              <w:rPr>
                <w:b/>
              </w:rPr>
              <w:t>7.5.3 Control of documented information</w:t>
            </w:r>
          </w:p>
          <w:p w14:paraId="3955910B" w14:textId="77777777" w:rsidR="002F082E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 xml:space="preserve">a) </w:t>
            </w:r>
            <w:r w:rsidRPr="00DC686F">
              <w:rPr>
                <w:rFonts w:cs="Calibri"/>
              </w:rPr>
              <w:t xml:space="preserve">available </w:t>
            </w:r>
          </w:p>
          <w:p w14:paraId="22AA3408" w14:textId="77777777" w:rsidR="002F082E" w:rsidRDefault="002F082E" w:rsidP="008E25AE">
            <w:pPr>
              <w:rPr>
                <w:rFonts w:cs="Calibri"/>
              </w:rPr>
            </w:pPr>
            <w:r w:rsidRPr="00DC686F">
              <w:rPr>
                <w:rFonts w:cs="Calibri"/>
              </w:rPr>
              <w:lastRenderedPageBreak/>
              <w:t xml:space="preserve">b) protected </w:t>
            </w:r>
          </w:p>
          <w:p w14:paraId="769AD2FF" w14:textId="77777777" w:rsidR="002F082E" w:rsidRDefault="002F082E" w:rsidP="008E25AE">
            <w:pPr>
              <w:rPr>
                <w:rFonts w:cs="Calibri"/>
              </w:rPr>
            </w:pPr>
            <w:r w:rsidRPr="00DC686F">
              <w:rPr>
                <w:rFonts w:cs="Calibri"/>
              </w:rPr>
              <w:t>c) distribution</w:t>
            </w:r>
          </w:p>
          <w:p w14:paraId="2C9D7467" w14:textId="77777777" w:rsidR="002F082E" w:rsidRDefault="002F082E" w:rsidP="008E25AE">
            <w:pPr>
              <w:rPr>
                <w:rFonts w:cs="Calibri"/>
              </w:rPr>
            </w:pPr>
            <w:r w:rsidRPr="00DC686F">
              <w:rPr>
                <w:rFonts w:cs="Calibri"/>
              </w:rPr>
              <w:t>d) preservation</w:t>
            </w:r>
          </w:p>
          <w:p w14:paraId="2F875F52" w14:textId="77777777" w:rsidR="002F082E" w:rsidRDefault="002F082E" w:rsidP="008E25AE">
            <w:pPr>
              <w:rPr>
                <w:rFonts w:cs="Calibri"/>
              </w:rPr>
            </w:pPr>
            <w:r w:rsidRPr="00DC686F">
              <w:rPr>
                <w:rFonts w:cs="Calibri"/>
              </w:rPr>
              <w:t xml:space="preserve">e) changes </w:t>
            </w:r>
          </w:p>
          <w:p w14:paraId="7760A6B3" w14:textId="490C52DD" w:rsidR="002F082E" w:rsidRDefault="002F082E" w:rsidP="008E25AE">
            <w:pPr>
              <w:rPr>
                <w:rFonts w:cs="Calibri"/>
              </w:rPr>
            </w:pPr>
            <w:r w:rsidRPr="00DC686F">
              <w:rPr>
                <w:rFonts w:cs="Calibri"/>
              </w:rPr>
              <w:t>f) retention</w:t>
            </w:r>
            <w:r w:rsidR="0030780C">
              <w:rPr>
                <w:rFonts w:cs="Calibri"/>
              </w:rPr>
              <w:t>/disposal</w:t>
            </w:r>
          </w:p>
          <w:p w14:paraId="51E82008" w14:textId="77777777" w:rsidR="002F082E" w:rsidRPr="004B3F89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Pr="00DC686F">
              <w:rPr>
                <w:rFonts w:cs="Calibri"/>
              </w:rPr>
              <w:t xml:space="preserve">xternal </w:t>
            </w:r>
            <w:r>
              <w:rPr>
                <w:rFonts w:cs="Calibri"/>
              </w:rPr>
              <w:t>documentation</w:t>
            </w:r>
          </w:p>
        </w:tc>
        <w:tc>
          <w:tcPr>
            <w:tcW w:w="8755" w:type="dxa"/>
          </w:tcPr>
          <w:p w14:paraId="5121A840" w14:textId="77777777" w:rsidR="002F082E" w:rsidRPr="00E25753" w:rsidRDefault="002F082E" w:rsidP="008E25AE"/>
        </w:tc>
      </w:tr>
      <w:tr w:rsidR="002F082E" w:rsidRPr="00B8333C" w14:paraId="65122969" w14:textId="77777777" w:rsidTr="008E25AE">
        <w:trPr>
          <w:jc w:val="center"/>
        </w:trPr>
        <w:tc>
          <w:tcPr>
            <w:tcW w:w="5675" w:type="dxa"/>
          </w:tcPr>
          <w:p w14:paraId="2ACE6067" w14:textId="77777777" w:rsidR="002F082E" w:rsidRDefault="002F082E" w:rsidP="008E25AE">
            <w:pPr>
              <w:rPr>
                <w:rFonts w:cs="Calibri"/>
              </w:rPr>
            </w:pPr>
            <w:r w:rsidRPr="00676085">
              <w:rPr>
                <w:b/>
              </w:rPr>
              <w:t>8.1 Operational planning and control</w:t>
            </w:r>
          </w:p>
          <w:p w14:paraId="4A55072A" w14:textId="77777777" w:rsidR="002F082E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P</w:t>
            </w:r>
            <w:r w:rsidRPr="00F35990">
              <w:rPr>
                <w:rFonts w:cs="Calibri"/>
              </w:rPr>
              <w:t>lan</w:t>
            </w:r>
          </w:p>
          <w:p w14:paraId="3B00B57E" w14:textId="77777777" w:rsidR="002F082E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F35990">
              <w:rPr>
                <w:rFonts w:cs="Calibri"/>
              </w:rPr>
              <w:t>hanges</w:t>
            </w:r>
          </w:p>
          <w:p w14:paraId="253F7772" w14:textId="77777777" w:rsidR="002F082E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Pr="00F35990">
              <w:rPr>
                <w:rFonts w:cs="Calibri"/>
              </w:rPr>
              <w:t xml:space="preserve">utsourced </w:t>
            </w:r>
          </w:p>
          <w:p w14:paraId="0ED60DA2" w14:textId="77777777" w:rsidR="002F082E" w:rsidRDefault="002F082E" w:rsidP="008E25AE">
            <w:pPr>
              <w:rPr>
                <w:rFonts w:cs="Calibri"/>
              </w:rPr>
            </w:pPr>
          </w:p>
          <w:p w14:paraId="44D5C2B0" w14:textId="77777777" w:rsidR="002F082E" w:rsidRPr="008A67A0" w:rsidRDefault="002F082E" w:rsidP="008E25AE">
            <w:pPr>
              <w:rPr>
                <w:rFonts w:cs="Calibri"/>
              </w:rPr>
            </w:pPr>
          </w:p>
        </w:tc>
        <w:tc>
          <w:tcPr>
            <w:tcW w:w="8755" w:type="dxa"/>
          </w:tcPr>
          <w:p w14:paraId="579AB4AD" w14:textId="77777777" w:rsidR="002F082E" w:rsidRDefault="002F082E" w:rsidP="008E25AE"/>
        </w:tc>
      </w:tr>
      <w:tr w:rsidR="002F082E" w:rsidRPr="00B8333C" w14:paraId="4B8F8226" w14:textId="77777777" w:rsidTr="008E25AE">
        <w:trPr>
          <w:jc w:val="center"/>
        </w:trPr>
        <w:tc>
          <w:tcPr>
            <w:tcW w:w="5675" w:type="dxa"/>
          </w:tcPr>
          <w:p w14:paraId="04CB95D0" w14:textId="77777777" w:rsidR="002F082E" w:rsidRDefault="002F082E" w:rsidP="008E25AE">
            <w:pPr>
              <w:rPr>
                <w:rFonts w:cs="Calibri"/>
              </w:rPr>
            </w:pPr>
            <w:r w:rsidRPr="00676085">
              <w:rPr>
                <w:b/>
              </w:rPr>
              <w:t xml:space="preserve">8.2 </w:t>
            </w:r>
            <w:r w:rsidRPr="00F35990">
              <w:rPr>
                <w:b/>
              </w:rPr>
              <w:t>Information security risk assessment</w:t>
            </w:r>
            <w:r w:rsidRPr="004B3F89">
              <w:rPr>
                <w:rFonts w:cs="Calibri"/>
              </w:rPr>
              <w:t xml:space="preserve"> </w:t>
            </w:r>
          </w:p>
          <w:p w14:paraId="113EF8EC" w14:textId="77777777" w:rsidR="002F082E" w:rsidRDefault="002F082E" w:rsidP="008E25AE">
            <w:pPr>
              <w:rPr>
                <w:rFonts w:cs="Calibri"/>
              </w:rPr>
            </w:pPr>
          </w:p>
          <w:p w14:paraId="37E03D97" w14:textId="77777777" w:rsidR="002F082E" w:rsidRDefault="002F082E" w:rsidP="008E25AE">
            <w:pPr>
              <w:rPr>
                <w:rFonts w:cs="Calibri"/>
              </w:rPr>
            </w:pPr>
          </w:p>
          <w:p w14:paraId="30A7AB1D" w14:textId="77777777" w:rsidR="002F082E" w:rsidRDefault="002F082E" w:rsidP="008E25AE">
            <w:pPr>
              <w:rPr>
                <w:rFonts w:cs="Calibri"/>
              </w:rPr>
            </w:pPr>
          </w:p>
          <w:p w14:paraId="2B5C4889" w14:textId="77777777" w:rsidR="002F082E" w:rsidRPr="004B3F89" w:rsidRDefault="002F082E" w:rsidP="008E25AE">
            <w:pPr>
              <w:rPr>
                <w:rFonts w:cs="Calibri"/>
              </w:rPr>
            </w:pPr>
          </w:p>
        </w:tc>
        <w:tc>
          <w:tcPr>
            <w:tcW w:w="8755" w:type="dxa"/>
          </w:tcPr>
          <w:p w14:paraId="0E5770D0" w14:textId="77777777" w:rsidR="002F082E" w:rsidRDefault="002F082E" w:rsidP="008E25AE"/>
        </w:tc>
      </w:tr>
      <w:tr w:rsidR="002F082E" w:rsidRPr="00B8333C" w14:paraId="0A589033" w14:textId="77777777" w:rsidTr="008E25AE">
        <w:trPr>
          <w:jc w:val="center"/>
        </w:trPr>
        <w:tc>
          <w:tcPr>
            <w:tcW w:w="5675" w:type="dxa"/>
          </w:tcPr>
          <w:p w14:paraId="5B80DA8C" w14:textId="77777777" w:rsidR="002F082E" w:rsidRDefault="002F082E" w:rsidP="008E25AE">
            <w:pPr>
              <w:rPr>
                <w:rFonts w:cs="Calibri"/>
              </w:rPr>
            </w:pPr>
            <w:r w:rsidRPr="00BF25D2">
              <w:rPr>
                <w:b/>
              </w:rPr>
              <w:t xml:space="preserve">8.3 </w:t>
            </w:r>
            <w:r w:rsidRPr="00F35990">
              <w:rPr>
                <w:b/>
              </w:rPr>
              <w:t>Information security risk treatment</w:t>
            </w:r>
            <w:r w:rsidRPr="004B3F89">
              <w:rPr>
                <w:rFonts w:cs="Calibri"/>
              </w:rPr>
              <w:t xml:space="preserve"> </w:t>
            </w:r>
          </w:p>
          <w:p w14:paraId="794D1887" w14:textId="77777777" w:rsidR="002F082E" w:rsidRDefault="002F082E" w:rsidP="008E25AE">
            <w:pPr>
              <w:rPr>
                <w:rFonts w:cs="Calibri"/>
              </w:rPr>
            </w:pPr>
          </w:p>
          <w:p w14:paraId="1DB2F3EC" w14:textId="77777777" w:rsidR="002F082E" w:rsidRDefault="002F082E" w:rsidP="008E25AE">
            <w:pPr>
              <w:rPr>
                <w:rFonts w:cs="Calibri"/>
              </w:rPr>
            </w:pPr>
          </w:p>
          <w:p w14:paraId="75446864" w14:textId="77777777" w:rsidR="002F082E" w:rsidRDefault="002F082E" w:rsidP="008E25AE">
            <w:pPr>
              <w:rPr>
                <w:rFonts w:cs="Calibri"/>
              </w:rPr>
            </w:pPr>
          </w:p>
          <w:p w14:paraId="5C65C55A" w14:textId="77777777" w:rsidR="002F082E" w:rsidRPr="004B3F89" w:rsidRDefault="002F082E" w:rsidP="008E25AE">
            <w:pPr>
              <w:rPr>
                <w:rFonts w:cs="Calibri"/>
              </w:rPr>
            </w:pPr>
          </w:p>
        </w:tc>
        <w:tc>
          <w:tcPr>
            <w:tcW w:w="8755" w:type="dxa"/>
          </w:tcPr>
          <w:p w14:paraId="475105CE" w14:textId="77777777" w:rsidR="002F082E" w:rsidRDefault="002F082E" w:rsidP="008E25AE"/>
        </w:tc>
      </w:tr>
      <w:tr w:rsidR="002F082E" w:rsidRPr="00B8333C" w14:paraId="4346825A" w14:textId="77777777" w:rsidTr="008E25AE">
        <w:trPr>
          <w:jc w:val="center"/>
        </w:trPr>
        <w:tc>
          <w:tcPr>
            <w:tcW w:w="5675" w:type="dxa"/>
          </w:tcPr>
          <w:p w14:paraId="02A09846" w14:textId="77777777" w:rsidR="002F082E" w:rsidRDefault="002F082E" w:rsidP="008E25AE">
            <w:pPr>
              <w:rPr>
                <w:b/>
              </w:rPr>
            </w:pPr>
            <w:r w:rsidRPr="009C1277">
              <w:rPr>
                <w:b/>
              </w:rPr>
              <w:t>9.1 Monitoring, measuring, analysis and evaluation</w:t>
            </w:r>
          </w:p>
          <w:p w14:paraId="65FE5B31" w14:textId="77777777" w:rsidR="002F082E" w:rsidRDefault="002F082E" w:rsidP="008E25AE">
            <w:pPr>
              <w:rPr>
                <w:rFonts w:cs="Calibri"/>
              </w:rPr>
            </w:pPr>
            <w:r>
              <w:t>Information security performance</w:t>
            </w:r>
          </w:p>
          <w:p w14:paraId="69FD559F" w14:textId="77777777" w:rsidR="002F082E" w:rsidRDefault="002F082E" w:rsidP="008E25AE">
            <w:pPr>
              <w:rPr>
                <w:rFonts w:cs="Calibri"/>
              </w:rPr>
            </w:pPr>
            <w:r w:rsidRPr="00F35990">
              <w:rPr>
                <w:rFonts w:cs="Calibri"/>
              </w:rPr>
              <w:t>a) what</w:t>
            </w:r>
          </w:p>
          <w:p w14:paraId="36CA980B" w14:textId="78D3B65B" w:rsidR="002F082E" w:rsidRPr="00C07D00" w:rsidRDefault="002F082E" w:rsidP="008E25AE">
            <w:pPr>
              <w:rPr>
                <w:rFonts w:cs="Calibri"/>
                <w:sz w:val="18"/>
                <w:szCs w:val="18"/>
              </w:rPr>
            </w:pPr>
            <w:r w:rsidRPr="00F35990">
              <w:rPr>
                <w:rFonts w:cs="Calibri"/>
              </w:rPr>
              <w:t xml:space="preserve">b) methods </w:t>
            </w:r>
            <w:r w:rsidR="00AD1F3D">
              <w:rPr>
                <w:rFonts w:cs="Calibri"/>
              </w:rPr>
              <w:t xml:space="preserve">(valid and produce comparable results) </w:t>
            </w:r>
          </w:p>
          <w:p w14:paraId="1537AB53" w14:textId="77777777" w:rsidR="002F082E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 xml:space="preserve">c) when </w:t>
            </w:r>
          </w:p>
          <w:p w14:paraId="13B45404" w14:textId="77777777" w:rsidR="002F082E" w:rsidRDefault="002F082E" w:rsidP="008E25AE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d) who </w:t>
            </w:r>
          </w:p>
          <w:p w14:paraId="0807CE29" w14:textId="77777777" w:rsidR="002F082E" w:rsidRDefault="002F082E" w:rsidP="008E25AE">
            <w:pPr>
              <w:rPr>
                <w:rFonts w:cs="Calibri"/>
              </w:rPr>
            </w:pPr>
            <w:r w:rsidRPr="00F35990">
              <w:rPr>
                <w:rFonts w:cs="Calibri"/>
              </w:rPr>
              <w:t>e)</w:t>
            </w:r>
            <w:r>
              <w:rPr>
                <w:rFonts w:cs="Calibri"/>
              </w:rPr>
              <w:t xml:space="preserve"> </w:t>
            </w:r>
            <w:r w:rsidRPr="00F35990">
              <w:rPr>
                <w:rFonts w:cs="Calibri"/>
              </w:rPr>
              <w:t>results</w:t>
            </w:r>
          </w:p>
          <w:p w14:paraId="2E7CB0EB" w14:textId="77777777" w:rsidR="002F082E" w:rsidRDefault="002F082E" w:rsidP="008E25AE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f) </w:t>
            </w:r>
            <w:r>
              <w:rPr>
                <w:rFonts w:cs="Calibri"/>
              </w:rPr>
              <w:t>e</w:t>
            </w:r>
            <w:r w:rsidRPr="00F35990">
              <w:rPr>
                <w:rFonts w:cs="Calibri"/>
              </w:rPr>
              <w:t xml:space="preserve">valuate </w:t>
            </w:r>
          </w:p>
          <w:p w14:paraId="009BFFCA" w14:textId="77777777" w:rsidR="002F082E" w:rsidRPr="004B3F89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F35990">
              <w:rPr>
                <w:rFonts w:cs="Calibri"/>
              </w:rPr>
              <w:t>ocumented information</w:t>
            </w:r>
          </w:p>
        </w:tc>
        <w:tc>
          <w:tcPr>
            <w:tcW w:w="8755" w:type="dxa"/>
          </w:tcPr>
          <w:p w14:paraId="7BB0A8BE" w14:textId="77777777" w:rsidR="002F082E" w:rsidRDefault="002F082E" w:rsidP="008E25AE"/>
        </w:tc>
      </w:tr>
      <w:tr w:rsidR="002F082E" w:rsidRPr="00B8333C" w14:paraId="4FA99FE4" w14:textId="77777777" w:rsidTr="008E25AE">
        <w:trPr>
          <w:jc w:val="center"/>
        </w:trPr>
        <w:tc>
          <w:tcPr>
            <w:tcW w:w="5675" w:type="dxa"/>
          </w:tcPr>
          <w:p w14:paraId="03038958" w14:textId="77777777" w:rsidR="002F082E" w:rsidRPr="00D852D2" w:rsidRDefault="002F082E" w:rsidP="008E25AE">
            <w:pPr>
              <w:rPr>
                <w:rFonts w:cs="Calibri"/>
                <w:b/>
                <w:bCs w:val="0"/>
              </w:rPr>
            </w:pPr>
            <w:r w:rsidRPr="00D852D2">
              <w:rPr>
                <w:rFonts w:cs="Calibri"/>
                <w:b/>
                <w:bCs w:val="0"/>
              </w:rPr>
              <w:t>9.2 Internal audits</w:t>
            </w:r>
          </w:p>
          <w:p w14:paraId="39B8B5DB" w14:textId="77777777" w:rsidR="002F082E" w:rsidRPr="00F35990" w:rsidRDefault="002F082E" w:rsidP="008E25AE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a) conforms </w:t>
            </w:r>
          </w:p>
          <w:p w14:paraId="7E2577EF" w14:textId="77777777" w:rsidR="002F082E" w:rsidRPr="00F35990" w:rsidRDefault="002F082E" w:rsidP="008E25AE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b) implemented </w:t>
            </w:r>
          </w:p>
          <w:p w14:paraId="7E7719CF" w14:textId="77777777" w:rsidR="002F082E" w:rsidRDefault="002F082E" w:rsidP="008E25AE">
            <w:pPr>
              <w:rPr>
                <w:rFonts w:cs="Calibri"/>
              </w:rPr>
            </w:pPr>
            <w:r w:rsidRPr="00F35990">
              <w:rPr>
                <w:rFonts w:cs="Calibri"/>
              </w:rPr>
              <w:lastRenderedPageBreak/>
              <w:t>c) plan</w:t>
            </w:r>
          </w:p>
          <w:p w14:paraId="3A26227F" w14:textId="77777777" w:rsidR="002F082E" w:rsidRDefault="002F082E" w:rsidP="008E25AE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d) criteria </w:t>
            </w:r>
          </w:p>
          <w:p w14:paraId="64062532" w14:textId="77777777" w:rsidR="002F082E" w:rsidRDefault="002F082E" w:rsidP="008E25AE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e) auditors </w:t>
            </w:r>
          </w:p>
          <w:p w14:paraId="5ACDDECE" w14:textId="77777777" w:rsidR="002F082E" w:rsidRDefault="002F082E" w:rsidP="008E25AE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f) results </w:t>
            </w:r>
          </w:p>
          <w:p w14:paraId="26E97767" w14:textId="77777777" w:rsidR="002F082E" w:rsidRDefault="002F082E" w:rsidP="008E25AE">
            <w:pPr>
              <w:rPr>
                <w:rFonts w:cs="Calibri"/>
              </w:rPr>
            </w:pPr>
            <w:r w:rsidRPr="00F35990">
              <w:rPr>
                <w:rFonts w:cs="Calibri"/>
              </w:rPr>
              <w:t>g) documented information</w:t>
            </w:r>
          </w:p>
          <w:p w14:paraId="659679D7" w14:textId="77777777" w:rsidR="002F082E" w:rsidRPr="004B3F89" w:rsidRDefault="002F082E" w:rsidP="008E25AE">
            <w:pPr>
              <w:rPr>
                <w:rFonts w:cs="Calibri"/>
              </w:rPr>
            </w:pPr>
          </w:p>
        </w:tc>
        <w:tc>
          <w:tcPr>
            <w:tcW w:w="8755" w:type="dxa"/>
          </w:tcPr>
          <w:p w14:paraId="58CD1BA0" w14:textId="77777777" w:rsidR="002F082E" w:rsidRPr="001E41F3" w:rsidRDefault="002F082E" w:rsidP="008E25AE"/>
        </w:tc>
      </w:tr>
      <w:tr w:rsidR="002F082E" w:rsidRPr="00B8333C" w14:paraId="5A2A000A" w14:textId="77777777" w:rsidTr="008E25AE">
        <w:trPr>
          <w:jc w:val="center"/>
        </w:trPr>
        <w:tc>
          <w:tcPr>
            <w:tcW w:w="5675" w:type="dxa"/>
          </w:tcPr>
          <w:p w14:paraId="3967D4B5" w14:textId="4281D331" w:rsidR="002F082E" w:rsidRDefault="002F082E" w:rsidP="008E25AE">
            <w:pPr>
              <w:rPr>
                <w:b/>
              </w:rPr>
            </w:pPr>
            <w:r w:rsidRPr="00F77BA3">
              <w:rPr>
                <w:b/>
              </w:rPr>
              <w:t>9.3 Management review</w:t>
            </w:r>
          </w:p>
          <w:p w14:paraId="098FC610" w14:textId="0E8D1C40" w:rsidR="00C77C88" w:rsidRDefault="00C77C88" w:rsidP="008E25AE">
            <w:pPr>
              <w:rPr>
                <w:b/>
              </w:rPr>
            </w:pPr>
            <w:r>
              <w:rPr>
                <w:b/>
              </w:rPr>
              <w:t>9.3.1 Review the management system at regular intervals</w:t>
            </w:r>
          </w:p>
          <w:p w14:paraId="56816D49" w14:textId="73FC6939" w:rsidR="00C77C88" w:rsidRDefault="00C77C88" w:rsidP="008E25AE">
            <w:pPr>
              <w:rPr>
                <w:rFonts w:cs="Calibri"/>
              </w:rPr>
            </w:pPr>
            <w:r>
              <w:rPr>
                <w:b/>
              </w:rPr>
              <w:t xml:space="preserve">9.3.2 </w:t>
            </w:r>
          </w:p>
          <w:p w14:paraId="5F57E64A" w14:textId="77777777" w:rsidR="002F082E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a)</w:t>
            </w:r>
            <w:r w:rsidRPr="00F35990">
              <w:rPr>
                <w:rFonts w:cs="Calibri"/>
              </w:rPr>
              <w:t xml:space="preserve"> status</w:t>
            </w:r>
          </w:p>
          <w:p w14:paraId="4A2A8A1C" w14:textId="77777777" w:rsidR="002F082E" w:rsidRDefault="002F082E" w:rsidP="008E25AE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b) external </w:t>
            </w:r>
            <w:r>
              <w:rPr>
                <w:rFonts w:cs="Calibri"/>
              </w:rPr>
              <w:t>/</w:t>
            </w:r>
            <w:r w:rsidRPr="00F35990">
              <w:rPr>
                <w:rFonts w:cs="Calibri"/>
              </w:rPr>
              <w:t xml:space="preserve"> internal </w:t>
            </w:r>
          </w:p>
          <w:p w14:paraId="42754DA5" w14:textId="77777777" w:rsidR="00C77C88" w:rsidRDefault="002F082E" w:rsidP="008E25AE">
            <w:pPr>
              <w:rPr>
                <w:rFonts w:cs="Calibri"/>
              </w:rPr>
            </w:pPr>
            <w:r w:rsidRPr="00F35990">
              <w:rPr>
                <w:rFonts w:cs="Calibri"/>
              </w:rPr>
              <w:t xml:space="preserve">c) </w:t>
            </w:r>
            <w:r w:rsidR="00C77C88">
              <w:rPr>
                <w:rFonts w:cs="Calibri"/>
              </w:rPr>
              <w:t>changes in needs and expectations</w:t>
            </w:r>
          </w:p>
          <w:p w14:paraId="6460A457" w14:textId="37861679" w:rsidR="00C77C88" w:rsidRDefault="00C77C88" w:rsidP="00C77C88">
            <w:pPr>
              <w:ind w:left="450" w:hanging="425"/>
              <w:rPr>
                <w:rFonts w:cs="Calibri"/>
              </w:rPr>
            </w:pPr>
            <w:r>
              <w:rPr>
                <w:rFonts w:cs="Calibri"/>
              </w:rPr>
              <w:t>d) Feedback on</w:t>
            </w:r>
            <w:r>
              <w:rPr>
                <w:rFonts w:cs="Calibri"/>
              </w:rPr>
              <w:br/>
              <w:t>1) nonconformities/ corrective action</w:t>
            </w:r>
          </w:p>
          <w:p w14:paraId="0DCE02F3" w14:textId="39087747" w:rsidR="00C77C88" w:rsidRDefault="00C77C88" w:rsidP="00C77C88">
            <w:pPr>
              <w:ind w:left="450"/>
              <w:rPr>
                <w:rFonts w:cs="Calibri"/>
              </w:rPr>
            </w:pPr>
            <w:r>
              <w:rPr>
                <w:rFonts w:cs="Calibri"/>
              </w:rPr>
              <w:t xml:space="preserve">2) monitoring/measurement results </w:t>
            </w:r>
          </w:p>
          <w:p w14:paraId="14D4B4D0" w14:textId="4E9ACFBC" w:rsidR="00C77C88" w:rsidRDefault="00C77C88" w:rsidP="00C77C88">
            <w:pPr>
              <w:ind w:left="450"/>
              <w:rPr>
                <w:rFonts w:cs="Calibri"/>
              </w:rPr>
            </w:pPr>
            <w:r>
              <w:rPr>
                <w:rFonts w:cs="Calibri"/>
              </w:rPr>
              <w:t xml:space="preserve">3) audit results </w:t>
            </w:r>
          </w:p>
          <w:p w14:paraId="285F0E84" w14:textId="0D81DAAE" w:rsidR="00C77C88" w:rsidRDefault="00C77C88" w:rsidP="00C77C88">
            <w:pPr>
              <w:ind w:left="450"/>
              <w:rPr>
                <w:rFonts w:cs="Calibri"/>
              </w:rPr>
            </w:pPr>
            <w:r>
              <w:rPr>
                <w:rFonts w:cs="Calibri"/>
              </w:rPr>
              <w:t xml:space="preserve">4) objectives </w:t>
            </w:r>
          </w:p>
          <w:p w14:paraId="13968083" w14:textId="28563026" w:rsidR="002F082E" w:rsidRDefault="00C77C88" w:rsidP="008E25AE">
            <w:pPr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="002F082E" w:rsidRPr="00F35990">
              <w:rPr>
                <w:rFonts w:cs="Calibri"/>
              </w:rPr>
              <w:t>) feedback</w:t>
            </w:r>
          </w:p>
          <w:p w14:paraId="0FCCDC0A" w14:textId="3DA915D9" w:rsidR="002F082E" w:rsidRDefault="00C77C88" w:rsidP="008E25AE">
            <w:pPr>
              <w:rPr>
                <w:rFonts w:cs="Calibri"/>
              </w:rPr>
            </w:pPr>
            <w:r>
              <w:rPr>
                <w:rFonts w:cs="Calibri"/>
              </w:rPr>
              <w:t>f</w:t>
            </w:r>
            <w:r w:rsidR="002F082E" w:rsidRPr="00F35990">
              <w:rPr>
                <w:rFonts w:cs="Calibri"/>
              </w:rPr>
              <w:t xml:space="preserve">) risk assessment </w:t>
            </w:r>
          </w:p>
          <w:p w14:paraId="412212D2" w14:textId="1CF57C65" w:rsidR="002F082E" w:rsidRDefault="00C77C88" w:rsidP="008E25AE">
            <w:pPr>
              <w:rPr>
                <w:rFonts w:cs="Calibri"/>
              </w:rPr>
            </w:pPr>
            <w:r>
              <w:rPr>
                <w:rFonts w:cs="Calibri"/>
              </w:rPr>
              <w:t>g</w:t>
            </w:r>
            <w:r w:rsidR="002F082E" w:rsidRPr="00F35990">
              <w:rPr>
                <w:rFonts w:cs="Calibri"/>
              </w:rPr>
              <w:t xml:space="preserve">) opportunities </w:t>
            </w:r>
          </w:p>
          <w:p w14:paraId="5338DC0D" w14:textId="10B1F906" w:rsidR="002F082E" w:rsidRDefault="002F082E" w:rsidP="008E25AE">
            <w:pPr>
              <w:rPr>
                <w:rFonts w:cs="Calibri"/>
              </w:rPr>
            </w:pPr>
            <w:r>
              <w:rPr>
                <w:rFonts w:cs="Calibri"/>
              </w:rPr>
              <w:t>Documented information</w:t>
            </w:r>
          </w:p>
          <w:p w14:paraId="16AB15DA" w14:textId="316E5A96" w:rsidR="00C77C88" w:rsidRDefault="00C77C88" w:rsidP="008E25AE">
            <w:pPr>
              <w:rPr>
                <w:rFonts w:cs="Calibri"/>
                <w:b/>
                <w:bCs w:val="0"/>
              </w:rPr>
            </w:pPr>
            <w:r w:rsidRPr="00C77C88">
              <w:rPr>
                <w:rFonts w:cs="Calibri"/>
                <w:b/>
                <w:bCs w:val="0"/>
              </w:rPr>
              <w:t xml:space="preserve">9.3.3 Management Review Results </w:t>
            </w:r>
          </w:p>
          <w:p w14:paraId="7195EB6E" w14:textId="70ACA168" w:rsidR="00C77C88" w:rsidRDefault="00C77C88" w:rsidP="008E25AE">
            <w:pPr>
              <w:rPr>
                <w:rFonts w:cs="Calibri"/>
              </w:rPr>
            </w:pPr>
            <w:r w:rsidRPr="00C77C88">
              <w:rPr>
                <w:rFonts w:cs="Calibri"/>
              </w:rPr>
              <w:t>Continual Improvement</w:t>
            </w:r>
          </w:p>
          <w:p w14:paraId="29B8F563" w14:textId="546C7822" w:rsidR="00C77C88" w:rsidRPr="00C77C88" w:rsidRDefault="00C77C88" w:rsidP="008E25AE">
            <w:pPr>
              <w:rPr>
                <w:rFonts w:cs="Calibri"/>
              </w:rPr>
            </w:pPr>
            <w:r>
              <w:rPr>
                <w:rFonts w:cs="Calibri"/>
              </w:rPr>
              <w:t xml:space="preserve">Documented Information </w:t>
            </w:r>
          </w:p>
          <w:p w14:paraId="475ECFCA" w14:textId="77777777" w:rsidR="002F082E" w:rsidRPr="004B3F89" w:rsidRDefault="002F082E" w:rsidP="008E25AE">
            <w:pPr>
              <w:rPr>
                <w:rFonts w:cs="Calibri"/>
              </w:rPr>
            </w:pPr>
          </w:p>
        </w:tc>
        <w:tc>
          <w:tcPr>
            <w:tcW w:w="8755" w:type="dxa"/>
          </w:tcPr>
          <w:p w14:paraId="1B5655E5" w14:textId="77777777" w:rsidR="002F082E" w:rsidRPr="00145C68" w:rsidRDefault="002F082E" w:rsidP="008E25AE"/>
        </w:tc>
      </w:tr>
      <w:tr w:rsidR="002F082E" w:rsidRPr="00B8333C" w14:paraId="0FCA4FDD" w14:textId="77777777" w:rsidTr="008E25AE">
        <w:trPr>
          <w:jc w:val="center"/>
        </w:trPr>
        <w:tc>
          <w:tcPr>
            <w:tcW w:w="5675" w:type="dxa"/>
          </w:tcPr>
          <w:p w14:paraId="1681E851" w14:textId="285806B4" w:rsidR="00C77C88" w:rsidRDefault="00C77C88" w:rsidP="00C77C88">
            <w:pPr>
              <w:rPr>
                <w:rFonts w:cs="Calibri"/>
              </w:rPr>
            </w:pPr>
            <w:r w:rsidRPr="00F77BA3">
              <w:rPr>
                <w:b/>
              </w:rPr>
              <w:t>10.</w:t>
            </w:r>
            <w:r>
              <w:rPr>
                <w:b/>
              </w:rPr>
              <w:t>2</w:t>
            </w:r>
            <w:r w:rsidRPr="00F77BA3">
              <w:rPr>
                <w:b/>
              </w:rPr>
              <w:t xml:space="preserve"> </w:t>
            </w:r>
            <w:r w:rsidRPr="00AF71B3">
              <w:rPr>
                <w:b/>
              </w:rPr>
              <w:t>Nonconformity and corrective action</w:t>
            </w:r>
          </w:p>
          <w:p w14:paraId="10BA3648" w14:textId="77777777" w:rsidR="00C77C88" w:rsidRPr="00AF71B3" w:rsidRDefault="00C77C88" w:rsidP="00C77C88">
            <w:pPr>
              <w:rPr>
                <w:rFonts w:cs="Calibri"/>
              </w:rPr>
            </w:pPr>
            <w:r>
              <w:rPr>
                <w:rFonts w:cs="Calibri"/>
              </w:rPr>
              <w:t xml:space="preserve">a) react; </w:t>
            </w:r>
            <w:r w:rsidRPr="00AF71B3">
              <w:rPr>
                <w:rFonts w:cs="Calibri"/>
              </w:rPr>
              <w:t>1) action</w:t>
            </w:r>
            <w:r>
              <w:rPr>
                <w:rFonts w:cs="Calibri"/>
              </w:rPr>
              <w:t xml:space="preserve"> </w:t>
            </w:r>
            <w:r w:rsidRPr="00AF71B3">
              <w:rPr>
                <w:rFonts w:cs="Calibri"/>
              </w:rPr>
              <w:t xml:space="preserve">2) </w:t>
            </w:r>
            <w:r>
              <w:rPr>
                <w:rFonts w:cs="Calibri"/>
              </w:rPr>
              <w:t>consequences</w:t>
            </w:r>
          </w:p>
          <w:p w14:paraId="52C12D3D" w14:textId="77777777" w:rsidR="00C77C88" w:rsidRDefault="00C77C88" w:rsidP="00C77C88">
            <w:pPr>
              <w:rPr>
                <w:rFonts w:cs="Calibri"/>
              </w:rPr>
            </w:pPr>
            <w:r>
              <w:rPr>
                <w:rFonts w:cs="Calibri"/>
              </w:rPr>
              <w:t xml:space="preserve">b) evaluate; </w:t>
            </w:r>
            <w:r w:rsidRPr="00AF71B3">
              <w:rPr>
                <w:rFonts w:cs="Calibri"/>
              </w:rPr>
              <w:t>1) review</w:t>
            </w:r>
            <w:r>
              <w:rPr>
                <w:rFonts w:cs="Calibri"/>
              </w:rPr>
              <w:t xml:space="preserve"> </w:t>
            </w:r>
            <w:r w:rsidRPr="00AF71B3">
              <w:rPr>
                <w:rFonts w:cs="Calibri"/>
              </w:rPr>
              <w:t>2) causes</w:t>
            </w:r>
            <w:r>
              <w:rPr>
                <w:rFonts w:cs="Calibri"/>
              </w:rPr>
              <w:t xml:space="preserve"> 3</w:t>
            </w:r>
            <w:r w:rsidRPr="00AF71B3">
              <w:rPr>
                <w:rFonts w:cs="Calibri"/>
              </w:rPr>
              <w:t>) simila</w:t>
            </w:r>
            <w:r>
              <w:rPr>
                <w:rFonts w:cs="Calibri"/>
              </w:rPr>
              <w:t>r</w:t>
            </w:r>
          </w:p>
          <w:p w14:paraId="57F16921" w14:textId="77777777" w:rsidR="00C77C88" w:rsidRDefault="00C77C88" w:rsidP="00C77C88">
            <w:pPr>
              <w:rPr>
                <w:rFonts w:cs="Calibri"/>
              </w:rPr>
            </w:pPr>
            <w:r w:rsidRPr="00AF71B3">
              <w:rPr>
                <w:rFonts w:cs="Calibri"/>
              </w:rPr>
              <w:t xml:space="preserve">c) implement </w:t>
            </w:r>
          </w:p>
          <w:p w14:paraId="635B0D60" w14:textId="77777777" w:rsidR="00C77C88" w:rsidRDefault="00C77C88" w:rsidP="00C77C88">
            <w:pPr>
              <w:rPr>
                <w:rFonts w:cs="Calibri"/>
              </w:rPr>
            </w:pPr>
            <w:r w:rsidRPr="00AF71B3">
              <w:rPr>
                <w:rFonts w:cs="Calibri"/>
              </w:rPr>
              <w:t xml:space="preserve">d) review </w:t>
            </w:r>
          </w:p>
          <w:p w14:paraId="371CF56A" w14:textId="77777777" w:rsidR="00C77C88" w:rsidRDefault="00C77C88" w:rsidP="00C77C88">
            <w:pPr>
              <w:rPr>
                <w:rFonts w:cs="Calibri"/>
              </w:rPr>
            </w:pPr>
            <w:r w:rsidRPr="00AF71B3">
              <w:rPr>
                <w:rFonts w:cs="Calibri"/>
              </w:rPr>
              <w:t xml:space="preserve">e) changes </w:t>
            </w:r>
          </w:p>
          <w:p w14:paraId="6CFFBFAB" w14:textId="77777777" w:rsidR="00C77C88" w:rsidRDefault="00C77C88" w:rsidP="00C77C88">
            <w:pPr>
              <w:rPr>
                <w:rFonts w:cs="Calibri"/>
              </w:rPr>
            </w:pPr>
            <w:r>
              <w:rPr>
                <w:rFonts w:cs="Calibri"/>
              </w:rPr>
              <w:t>f)</w:t>
            </w:r>
            <w:r w:rsidRPr="00AF71B3">
              <w:rPr>
                <w:rFonts w:cs="Calibri"/>
              </w:rPr>
              <w:t xml:space="preserve"> actions taken</w:t>
            </w:r>
          </w:p>
          <w:p w14:paraId="2A68ECFF" w14:textId="77777777" w:rsidR="00C77C88" w:rsidRDefault="00C77C88" w:rsidP="00C77C88">
            <w:pPr>
              <w:rPr>
                <w:rFonts w:cs="Calibri"/>
              </w:rPr>
            </w:pPr>
            <w:r>
              <w:rPr>
                <w:rFonts w:cs="Calibri"/>
              </w:rPr>
              <w:t>g)</w:t>
            </w:r>
            <w:r w:rsidRPr="00AF71B3">
              <w:rPr>
                <w:rFonts w:cs="Calibri"/>
              </w:rPr>
              <w:t xml:space="preserve"> corrective</w:t>
            </w:r>
          </w:p>
          <w:p w14:paraId="762A586F" w14:textId="77777777" w:rsidR="002F082E" w:rsidRDefault="002F082E" w:rsidP="008E25AE">
            <w:pPr>
              <w:rPr>
                <w:b/>
              </w:rPr>
            </w:pPr>
          </w:p>
          <w:p w14:paraId="518F8CBD" w14:textId="77777777" w:rsidR="002F082E" w:rsidRPr="00827811" w:rsidRDefault="002F082E" w:rsidP="008E25AE"/>
        </w:tc>
        <w:tc>
          <w:tcPr>
            <w:tcW w:w="8755" w:type="dxa"/>
          </w:tcPr>
          <w:p w14:paraId="0B171697" w14:textId="77777777" w:rsidR="002F082E" w:rsidRDefault="002F082E" w:rsidP="008E25AE">
            <w:pPr>
              <w:rPr>
                <w:b/>
              </w:rPr>
            </w:pPr>
          </w:p>
        </w:tc>
      </w:tr>
      <w:tr w:rsidR="002F082E" w:rsidRPr="00B8333C" w14:paraId="45BAD9A7" w14:textId="77777777" w:rsidTr="008E25AE">
        <w:trPr>
          <w:jc w:val="center"/>
        </w:trPr>
        <w:tc>
          <w:tcPr>
            <w:tcW w:w="5675" w:type="dxa"/>
          </w:tcPr>
          <w:p w14:paraId="5F667CD1" w14:textId="77777777" w:rsidR="002F082E" w:rsidRDefault="002F082E" w:rsidP="008E25AE">
            <w:r>
              <w:rPr>
                <w:b/>
              </w:rPr>
              <w:t>Annex A - Reference control objectives and controls</w:t>
            </w:r>
          </w:p>
          <w:p w14:paraId="79CF4C38" w14:textId="77777777" w:rsidR="002F082E" w:rsidRDefault="002F082E" w:rsidP="008E25AE">
            <w:r>
              <w:t>Table A.1 - Control objectives and controls</w:t>
            </w:r>
          </w:p>
          <w:p w14:paraId="20ABE892" w14:textId="77777777" w:rsidR="002F082E" w:rsidRDefault="002F082E" w:rsidP="008E25AE"/>
        </w:tc>
        <w:tc>
          <w:tcPr>
            <w:tcW w:w="8755" w:type="dxa"/>
          </w:tcPr>
          <w:p w14:paraId="7E05F5FD" w14:textId="77777777" w:rsidR="002F082E" w:rsidRDefault="002F082E" w:rsidP="008E25AE"/>
        </w:tc>
      </w:tr>
    </w:tbl>
    <w:p w14:paraId="2C3CC77E" w14:textId="77777777" w:rsidR="002F082E" w:rsidRPr="00B8333C" w:rsidRDefault="002F082E" w:rsidP="002F082E">
      <w:pPr>
        <w:rPr>
          <w:rFonts w:cs="Calibri"/>
          <w:sz w:val="10"/>
          <w:szCs w:val="10"/>
        </w:rPr>
      </w:pPr>
    </w:p>
    <w:p w14:paraId="064D2749" w14:textId="77777777" w:rsidR="000D3D5A" w:rsidRPr="00BF365D" w:rsidRDefault="000D3D5A" w:rsidP="00604C0A">
      <w:pPr>
        <w:pStyle w:val="OrangeText"/>
      </w:pPr>
    </w:p>
    <w:sectPr w:rsidR="000D3D5A" w:rsidRPr="00BF365D" w:rsidSect="00DA2D73">
      <w:headerReference w:type="default" r:id="rId8"/>
      <w:footerReference w:type="default" r:id="rId9"/>
      <w:pgSz w:w="16838" w:h="11906" w:orient="landscape"/>
      <w:pgMar w:top="851" w:right="678" w:bottom="1276" w:left="851" w:header="5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9AD8" w14:textId="77777777" w:rsidR="002C182B" w:rsidRDefault="002C182B" w:rsidP="00046535">
      <w:r>
        <w:separator/>
      </w:r>
    </w:p>
  </w:endnote>
  <w:endnote w:type="continuationSeparator" w:id="0">
    <w:p w14:paraId="53ABF5CF" w14:textId="77777777" w:rsidR="002C182B" w:rsidRDefault="002C182B" w:rsidP="0004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14:paraId="27162FFB" w14:textId="77777777" w:rsidR="00D83498" w:rsidRPr="00921882" w:rsidRDefault="00000000" w:rsidP="00D852D2">
        <w:pPr>
          <w:pStyle w:val="Footer"/>
          <w:rPr>
            <w:b/>
            <w:bCs/>
            <w:sz w:val="2"/>
            <w:szCs w:val="2"/>
          </w:rPr>
        </w:pPr>
      </w:p>
      <w:p w14:paraId="193B66E3" w14:textId="77777777" w:rsidR="00D83498" w:rsidRPr="00D83498" w:rsidRDefault="00000000" w:rsidP="00D852D2">
        <w:pPr>
          <w:pStyle w:val="Footer"/>
          <w:pBdr>
            <w:top w:val="single" w:sz="4" w:space="1" w:color="auto"/>
          </w:pBdr>
          <w:ind w:left="426" w:right="535"/>
          <w:jc w:val="right"/>
          <w:rPr>
            <w:rFonts w:ascii="Calibri" w:hAnsi="Calibri" w:cs="Calibri"/>
            <w:b/>
            <w:bCs/>
            <w:sz w:val="18"/>
            <w:szCs w:val="18"/>
          </w:rPr>
        </w:pPr>
        <w:r>
          <w:rPr>
            <w:rFonts w:ascii="Calibri" w:hAnsi="Calibri" w:cs="Calibri"/>
            <w:b/>
            <w:sz w:val="18"/>
            <w:szCs w:val="18"/>
          </w:rPr>
          <w:t>F-Q2</w:t>
        </w:r>
        <w:r>
          <w:rPr>
            <w:rFonts w:ascii="Calibri" w:hAnsi="Calibri" w:cs="Calibri"/>
            <w:sz w:val="18"/>
            <w:szCs w:val="18"/>
          </w:rPr>
          <w:t xml:space="preserve"> - </w:t>
        </w:r>
        <w:r w:rsidRPr="00D852D2">
          <w:rPr>
            <w:rFonts w:ascii="Calibri" w:hAnsi="Calibri" w:cs="Calibri"/>
            <w:b/>
            <w:sz w:val="18"/>
            <w:szCs w:val="18"/>
          </w:rPr>
          <w:t>Audit Checklist</w:t>
        </w:r>
        <w:r w:rsidRPr="00D83498">
          <w:rPr>
            <w:rFonts w:ascii="Calibri" w:hAnsi="Calibri" w:cs="Calibri"/>
            <w:sz w:val="18"/>
            <w:szCs w:val="18"/>
          </w:rPr>
          <w:t xml:space="preserve"> [issue 1]</w:t>
        </w:r>
        <w:r w:rsidRPr="00D83498">
          <w:rPr>
            <w:rFonts w:ascii="Calibri" w:hAnsi="Calibri" w:cs="Calibri"/>
            <w:sz w:val="18"/>
            <w:szCs w:val="18"/>
          </w:rPr>
          <w:ptab w:relativeTo="margin" w:alignment="right" w:leader="none"/>
        </w:r>
        <w:r w:rsidRPr="00D83498">
          <w:rPr>
            <w:rFonts w:ascii="Calibri" w:hAnsi="Calibri" w:cs="Calibri"/>
            <w:sz w:val="18"/>
            <w:szCs w:val="18"/>
          </w:rPr>
          <w:t xml:space="preserve"> Page </w:t>
        </w:r>
        <w:r w:rsidRPr="00D83498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D83498">
          <w:rPr>
            <w:rFonts w:ascii="Calibri" w:hAnsi="Calibri" w:cs="Calibri"/>
            <w:b/>
            <w:sz w:val="18"/>
            <w:szCs w:val="18"/>
          </w:rPr>
          <w:instrText xml:space="preserve"> PAGE </w:instrText>
        </w:r>
        <w:r w:rsidRPr="00D83498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D83498">
          <w:rPr>
            <w:rFonts w:ascii="Calibri" w:hAnsi="Calibri" w:cs="Calibri"/>
            <w:b/>
            <w:sz w:val="18"/>
            <w:szCs w:val="18"/>
          </w:rPr>
          <w:t>1</w:t>
        </w:r>
        <w:r w:rsidRPr="00D83498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 w:rsidRPr="00D83498">
          <w:rPr>
            <w:rFonts w:ascii="Calibri" w:hAnsi="Calibri" w:cs="Calibri"/>
            <w:sz w:val="18"/>
            <w:szCs w:val="18"/>
          </w:rPr>
          <w:t xml:space="preserve"> of </w:t>
        </w:r>
        <w:r w:rsidRPr="00D83498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D83498">
          <w:rPr>
            <w:rFonts w:ascii="Calibri" w:hAnsi="Calibri" w:cs="Calibri"/>
            <w:b/>
            <w:sz w:val="18"/>
            <w:szCs w:val="18"/>
          </w:rPr>
          <w:instrText xml:space="preserve"> NUMPAGES  </w:instrText>
        </w:r>
        <w:r w:rsidRPr="00D83498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D83498">
          <w:rPr>
            <w:rFonts w:ascii="Calibri" w:hAnsi="Calibri" w:cs="Calibri"/>
            <w:b/>
            <w:sz w:val="18"/>
            <w:szCs w:val="18"/>
          </w:rPr>
          <w:t>7</w:t>
        </w:r>
        <w:r w:rsidRPr="00D83498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  <w:p w14:paraId="16E6CD83" w14:textId="77777777" w:rsidR="00AB2D6F" w:rsidRPr="00D83498" w:rsidRDefault="00000000" w:rsidP="009652CC">
        <w:pPr>
          <w:pStyle w:val="Footer"/>
          <w:tabs>
            <w:tab w:val="clear" w:pos="4513"/>
            <w:tab w:val="clear" w:pos="9026"/>
            <w:tab w:val="center" w:pos="7568"/>
            <w:tab w:val="right" w:pos="15136"/>
          </w:tabs>
          <w:ind w:left="426"/>
          <w:rPr>
            <w:rFonts w:ascii="Calibri" w:hAnsi="Calibri" w:cs="Calibri"/>
            <w:sz w:val="18"/>
            <w:szCs w:val="18"/>
          </w:rPr>
        </w:pPr>
        <w:r w:rsidRPr="00D217AA">
          <w:rPr>
            <w:rFonts w:ascii="Calibri" w:hAnsi="Calibri" w:cs="Calibri"/>
            <w:sz w:val="18"/>
            <w:szCs w:val="18"/>
          </w:rPr>
          <w:t>[I</w:t>
        </w:r>
        <w:r w:rsidRPr="00D83498">
          <w:rPr>
            <w:rFonts w:ascii="Calibri" w:hAnsi="Calibri" w:cs="Calibri"/>
            <w:sz w:val="18"/>
            <w:szCs w:val="18"/>
          </w:rPr>
          <w:t>nformation Classification:</w:t>
        </w:r>
        <w:r w:rsidRPr="00D83498">
          <w:rPr>
            <w:rFonts w:ascii="Calibri" w:hAnsi="Calibri" w:cs="Calibri"/>
            <w:b/>
            <w:sz w:val="18"/>
            <w:szCs w:val="18"/>
          </w:rPr>
          <w:t xml:space="preserve"> Business Use]</w:t>
        </w:r>
        <w:r w:rsidRPr="00D83498">
          <w:rPr>
            <w:rFonts w:ascii="Calibri" w:hAnsi="Calibri" w:cs="Calibri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D449" w14:textId="77777777" w:rsidR="002C182B" w:rsidRDefault="002C182B" w:rsidP="00046535">
      <w:r>
        <w:separator/>
      </w:r>
    </w:p>
  </w:footnote>
  <w:footnote w:type="continuationSeparator" w:id="0">
    <w:p w14:paraId="7B16CC4E" w14:textId="77777777" w:rsidR="002C182B" w:rsidRDefault="002C182B" w:rsidP="0004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87CD" w14:textId="77777777" w:rsidR="0097783F" w:rsidRPr="007D6B9E" w:rsidRDefault="00000000" w:rsidP="00D852D2">
    <w:pPr>
      <w:pStyle w:val="Header"/>
      <w:ind w:left="-142" w:right="425"/>
      <w:jc w:val="right"/>
      <w:rPr>
        <w:rFonts w:ascii="Calibri" w:hAnsi="Calibri" w:cs="Calibri"/>
      </w:rPr>
    </w:pPr>
    <w:r w:rsidRPr="007D6B9E"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16BFAB0E" wp14:editId="521205C9">
          <wp:simplePos x="0" y="0"/>
          <wp:positionH relativeFrom="column">
            <wp:posOffset>245110</wp:posOffset>
          </wp:positionH>
          <wp:positionV relativeFrom="paragraph">
            <wp:posOffset>-287858</wp:posOffset>
          </wp:positionV>
          <wp:extent cx="571500" cy="3886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6B9E">
      <w:rPr>
        <w:rFonts w:ascii="Calibri" w:hAnsi="Calibri" w:cs="Calibri"/>
        <w:noProof/>
      </w:rPr>
      <w:t>#alphaZ-documents#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2E"/>
    <w:rsid w:val="00046535"/>
    <w:rsid w:val="000D3D5A"/>
    <w:rsid w:val="002B3EF9"/>
    <w:rsid w:val="002C182B"/>
    <w:rsid w:val="002F082E"/>
    <w:rsid w:val="0030780C"/>
    <w:rsid w:val="004B7273"/>
    <w:rsid w:val="00544C2D"/>
    <w:rsid w:val="00604C0A"/>
    <w:rsid w:val="00624CC7"/>
    <w:rsid w:val="00767789"/>
    <w:rsid w:val="00863377"/>
    <w:rsid w:val="00902565"/>
    <w:rsid w:val="00916F0D"/>
    <w:rsid w:val="00943D4E"/>
    <w:rsid w:val="00A570EA"/>
    <w:rsid w:val="00A66D01"/>
    <w:rsid w:val="00AD1F3D"/>
    <w:rsid w:val="00BF365D"/>
    <w:rsid w:val="00C77C88"/>
    <w:rsid w:val="00E67E55"/>
    <w:rsid w:val="00EF7CE1"/>
    <w:rsid w:val="00FC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920B7"/>
  <w15:chartTrackingRefBased/>
  <w15:docId w15:val="{06F521A7-5DBD-48A9-B85E-3FB55C05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2E"/>
    <w:pPr>
      <w:spacing w:after="0" w:line="240" w:lineRule="auto"/>
    </w:pPr>
    <w:rPr>
      <w:rFonts w:ascii="Calibri" w:eastAsia="Times New Roman" w:hAnsi="Calibri" w:cs="Arial"/>
      <w:bCs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3D5A"/>
    <w:pPr>
      <w:keepNext/>
      <w:spacing w:before="240" w:after="60"/>
      <w:outlineLvl w:val="0"/>
    </w:pPr>
    <w:rPr>
      <w:rFonts w:cs="Times New Roman"/>
      <w:b/>
      <w:caps/>
      <w:kern w:val="32"/>
      <w:sz w:val="24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0D3D5A"/>
    <w:pPr>
      <w:spacing w:before="120"/>
      <w:ind w:left="-113"/>
      <w:outlineLvl w:val="1"/>
    </w:pPr>
    <w:rPr>
      <w:rFonts w:eastAsia="MS Mincho" w:cs="Times New Roman"/>
      <w:b/>
      <w:bCs w:val="0"/>
      <w:kern w:val="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3D5A"/>
    <w:pPr>
      <w:keepNext/>
      <w:spacing w:before="120"/>
      <w:outlineLvl w:val="2"/>
    </w:pPr>
    <w:rPr>
      <w:rFonts w:eastAsia="MS Mincho"/>
      <w:b/>
      <w:kern w:val="2"/>
      <w:sz w:val="20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7789"/>
    <w:rPr>
      <w:rFonts w:ascii="Times New Roman" w:hAnsi="Times New Roman" w:cs="Times New Roman"/>
      <w:bCs w:val="0"/>
      <w:kern w:val="2"/>
      <w:szCs w:val="20"/>
      <w14:ligatures w14:val="standardContextual"/>
    </w:rPr>
  </w:style>
  <w:style w:type="character" w:customStyle="1" w:styleId="BodyTextChar">
    <w:name w:val="Body Text Char"/>
    <w:link w:val="BodyText"/>
    <w:rsid w:val="00767789"/>
    <w:rPr>
      <w:rFonts w:ascii="Times New Roman" w:eastAsia="Times New Roman" w:hAnsi="Times New Roman" w:cs="Times New Roman"/>
      <w:szCs w:val="20"/>
    </w:rPr>
  </w:style>
  <w:style w:type="paragraph" w:customStyle="1" w:styleId="RiskRatingModerate">
    <w:name w:val="Risk Rating Moderate"/>
    <w:basedOn w:val="IndexHeading"/>
    <w:qFormat/>
    <w:rsid w:val="00943D4E"/>
    <w:pPr>
      <w:shd w:val="solid" w:color="F2DBDB" w:fill="F2DBDB"/>
      <w:spacing w:after="0" w:line="240" w:lineRule="auto"/>
      <w:ind w:left="-57" w:right="-170"/>
    </w:pPr>
    <w:rPr>
      <w:rFonts w:ascii="Calibri" w:eastAsia="MS Mincho" w:hAnsi="Calibri" w:cs="Calibri"/>
      <w:b w:val="0"/>
      <w:bCs w:val="0"/>
      <w:color w:val="000000" w:themeColor="text1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7789"/>
    <w:pPr>
      <w:ind w:left="220" w:hanging="220"/>
    </w:pPr>
    <w:rPr>
      <w:rFonts w:asciiTheme="minorHAnsi" w:eastAsiaTheme="minorHAnsi" w:hAnsiTheme="minorHAnsi" w:cstheme="minorBidi"/>
      <w:bCs w:val="0"/>
      <w:kern w:val="2"/>
      <w:szCs w:val="22"/>
      <w14:ligatures w14:val="standardContextual"/>
    </w:rPr>
  </w:style>
  <w:style w:type="paragraph" w:styleId="IndexHeading">
    <w:name w:val="index heading"/>
    <w:basedOn w:val="Normal"/>
    <w:next w:val="Index1"/>
    <w:uiPriority w:val="99"/>
    <w:semiHidden/>
    <w:unhideWhenUsed/>
    <w:rsid w:val="00767789"/>
    <w:pPr>
      <w:spacing w:after="160" w:line="259" w:lineRule="auto"/>
    </w:pPr>
    <w:rPr>
      <w:rFonts w:asciiTheme="majorHAnsi" w:eastAsiaTheme="majorEastAsia" w:hAnsiTheme="majorHAnsi" w:cstheme="majorBidi"/>
      <w:b/>
      <w:kern w:val="2"/>
      <w:szCs w:val="22"/>
      <w14:ligatures w14:val="standardContextual"/>
    </w:rPr>
  </w:style>
  <w:style w:type="paragraph" w:customStyle="1" w:styleId="RiskRatingSubstancial">
    <w:name w:val="Risk Rating Substancial"/>
    <w:qFormat/>
    <w:rsid w:val="00863377"/>
    <w:pPr>
      <w:shd w:val="clear" w:color="auto" w:fill="FF0000"/>
      <w:spacing w:after="0" w:line="240" w:lineRule="auto"/>
      <w:ind w:left="-57" w:right="-170"/>
    </w:pPr>
    <w:rPr>
      <w:rFonts w:ascii="Calibri" w:eastAsia="Times New Roman" w:hAnsi="Calibri" w:cs="Times New Roman"/>
      <w:bCs/>
      <w:color w:val="FFFFFF" w:themeColor="background1"/>
      <w:szCs w:val="20"/>
    </w:rPr>
  </w:style>
  <w:style w:type="paragraph" w:customStyle="1" w:styleId="RiskRatingTolerable">
    <w:name w:val="Risk Rating Tolerable"/>
    <w:qFormat/>
    <w:rsid w:val="00767789"/>
    <w:pPr>
      <w:spacing w:after="0" w:line="240" w:lineRule="auto"/>
    </w:pPr>
    <w:rPr>
      <w:rFonts w:ascii="Calibri" w:eastAsia="Times New Roman" w:hAnsi="Calibri" w:cs="Times New Roman"/>
      <w:bCs/>
      <w:szCs w:val="20"/>
    </w:rPr>
  </w:style>
  <w:style w:type="paragraph" w:customStyle="1" w:styleId="RiskASubheader">
    <w:name w:val="RiskASubheader"/>
    <w:rsid w:val="00767789"/>
    <w:pPr>
      <w:spacing w:before="120" w:after="120" w:line="240" w:lineRule="auto"/>
    </w:pPr>
    <w:rPr>
      <w:rFonts w:ascii="Arial" w:eastAsia="Times New Roman" w:hAnsi="Arial" w:cs="Times New Roman"/>
      <w:sz w:val="16"/>
      <w:szCs w:val="20"/>
    </w:rPr>
  </w:style>
  <w:style w:type="table" w:styleId="TableGrid">
    <w:name w:val="Table Grid"/>
    <w:basedOn w:val="TableNormal"/>
    <w:rsid w:val="00767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rangeText">
    <w:name w:val="OrangeText"/>
    <w:basedOn w:val="Normal"/>
    <w:qFormat/>
    <w:rsid w:val="00A66D01"/>
    <w:pPr>
      <w:spacing w:after="160" w:line="259" w:lineRule="auto"/>
    </w:pPr>
    <w:rPr>
      <w:rFonts w:asciiTheme="minorHAnsi" w:eastAsiaTheme="minorHAnsi" w:hAnsiTheme="minorHAnsi" w:cstheme="minorBidi"/>
      <w:bCs w:val="0"/>
      <w:color w:val="F79646"/>
      <w:kern w:val="2"/>
      <w:szCs w:val="22"/>
      <w14:ligatures w14:val="standardContextual"/>
    </w:rPr>
  </w:style>
  <w:style w:type="character" w:styleId="Hyperlink">
    <w:name w:val="Hyperlink"/>
    <w:basedOn w:val="DefaultParagraphFont"/>
    <w:uiPriority w:val="99"/>
    <w:qFormat/>
    <w:rsid w:val="00E67E55"/>
    <w:rPr>
      <w:rFonts w:ascii="Calibri" w:hAnsi="Calibri"/>
      <w:b/>
      <w:color w:val="365F91"/>
      <w:u w:val="none"/>
    </w:rPr>
  </w:style>
  <w:style w:type="character" w:customStyle="1" w:styleId="Heading1Char">
    <w:name w:val="Heading 1 Char"/>
    <w:basedOn w:val="DefaultParagraphFont"/>
    <w:link w:val="Heading1"/>
    <w:uiPriority w:val="99"/>
    <w:rsid w:val="000D3D5A"/>
    <w:rPr>
      <w:rFonts w:ascii="Calibri" w:eastAsia="Times New Roman" w:hAnsi="Calibri" w:cs="Times New Roman"/>
      <w:b/>
      <w:bCs/>
      <w:caps/>
      <w:kern w:val="32"/>
      <w:sz w:val="24"/>
      <w:szCs w:val="32"/>
    </w:rPr>
  </w:style>
  <w:style w:type="character" w:customStyle="1" w:styleId="Heading2Char">
    <w:name w:val="Heading 2 Char"/>
    <w:link w:val="Heading2"/>
    <w:rsid w:val="000D3D5A"/>
    <w:rPr>
      <w:rFonts w:ascii="Calibri" w:eastAsia="MS Mincho" w:hAnsi="Calibri" w:cs="Times New Roman"/>
      <w:b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0D3D5A"/>
    <w:rPr>
      <w:rFonts w:ascii="Calibri" w:eastAsia="MS Mincho" w:hAnsi="Calibri" w:cs="Arial"/>
      <w:b/>
      <w:bCs/>
      <w:sz w:val="20"/>
    </w:rPr>
  </w:style>
  <w:style w:type="paragraph" w:styleId="Header">
    <w:name w:val="header"/>
    <w:basedOn w:val="Normal"/>
    <w:link w:val="HeaderChar"/>
    <w:unhideWhenUsed/>
    <w:rsid w:val="000465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Cs w:val="0"/>
      <w:kern w:val="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046535"/>
  </w:style>
  <w:style w:type="paragraph" w:styleId="Footer">
    <w:name w:val="footer"/>
    <w:basedOn w:val="Normal"/>
    <w:link w:val="FooterChar"/>
    <w:uiPriority w:val="99"/>
    <w:unhideWhenUsed/>
    <w:rsid w:val="000465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Cs w:val="0"/>
      <w:kern w:val="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46535"/>
  </w:style>
  <w:style w:type="paragraph" w:customStyle="1" w:styleId="Footer1">
    <w:name w:val="Footer1"/>
    <w:basedOn w:val="Footer"/>
    <w:qFormat/>
    <w:rsid w:val="00046535"/>
    <w:pPr>
      <w:pBdr>
        <w:top w:val="single" w:sz="4" w:space="1" w:color="auto"/>
      </w:pBdr>
      <w:tabs>
        <w:tab w:val="clear" w:pos="4513"/>
        <w:tab w:val="clear" w:pos="9026"/>
        <w:tab w:val="center" w:pos="8080"/>
        <w:tab w:val="right" w:pos="14742"/>
      </w:tabs>
    </w:pPr>
    <w:rPr>
      <w:rFonts w:eastAsia="Times New Roman" w:cstheme="minorHAnsi"/>
      <w:bCs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z-documents.co.uk/az-documents/audit-checklists/A-C-ISO9001-14001-45001-27001-Management-System-Audit-Checklis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F-Q2 Audit Checklist </vt:lpstr>
    </vt:vector>
  </TitlesOfParts>
  <Company>isoassured ltd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F-Q2 Audit Checklist </dc:title>
  <dc:subject/>
  <dc:creator>isoassured ltd</dc:creator>
  <cp:keywords/>
  <dc:description>©2022 isoassured Ltd. This template only for the use of isoassured clients, approved consultants and alphaZ document licence holders. This file was issued to isomanaged.com</dc:description>
  <cp:lastModifiedBy>Russell Harrison</cp:lastModifiedBy>
  <cp:revision>3</cp:revision>
  <dcterms:created xsi:type="dcterms:W3CDTF">2023-03-22T14:23:00Z</dcterms:created>
  <dcterms:modified xsi:type="dcterms:W3CDTF">2023-04-04T12:30:00Z</dcterms:modified>
  <cp:contentStatus>22-03-23</cp:contentStatus>
</cp:coreProperties>
</file>